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A020" w14:textId="4763CEBD" w:rsidR="002104AD" w:rsidRDefault="002104AD" w:rsidP="00210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AD">
        <w:rPr>
          <w:rFonts w:ascii="Times New Roman" w:hAnsi="Times New Roman" w:cs="Times New Roman"/>
          <w:b/>
          <w:bCs/>
          <w:sz w:val="24"/>
          <w:szCs w:val="24"/>
        </w:rPr>
        <w:t>LWVNM Action Basics</w:t>
      </w:r>
    </w:p>
    <w:p w14:paraId="5AFF12D5" w14:textId="06825DFC" w:rsidR="005675BA" w:rsidRDefault="005675BA" w:rsidP="00210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C2F8A" w14:textId="01DF3637" w:rsidR="005675BA" w:rsidRDefault="005675BA" w:rsidP="007B10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Our process is based on those laid out and require</w:t>
      </w:r>
      <w:r w:rsidR="007B1056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the League of Women Voters of the US.  </w:t>
      </w:r>
    </w:p>
    <w:p w14:paraId="39E1C740" w14:textId="0E791F16" w:rsidR="007F687C" w:rsidRDefault="002104AD" w:rsidP="002104AD">
      <w:pPr>
        <w:rPr>
          <w:rFonts w:ascii="Times New Roman" w:hAnsi="Times New Roman" w:cs="Times New Roman"/>
          <w:sz w:val="24"/>
          <w:szCs w:val="24"/>
        </w:rPr>
      </w:pPr>
      <w:r w:rsidRPr="00587EA2">
        <w:rPr>
          <w:rFonts w:ascii="Times New Roman" w:hAnsi="Times New Roman" w:cs="Times New Roman"/>
          <w:b/>
          <w:bCs/>
          <w:sz w:val="24"/>
          <w:szCs w:val="24"/>
        </w:rPr>
        <w:t>How LWVNM decides to support or oppose legislation or other government action:</w:t>
      </w:r>
    </w:p>
    <w:p w14:paraId="6189B766" w14:textId="046DC304" w:rsidR="007F687C" w:rsidRPr="007B1056" w:rsidRDefault="007F687C" w:rsidP="007B10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 xml:space="preserve">The LWVNM can take action on state legislation </w:t>
      </w:r>
      <w:r w:rsidR="005675BA" w:rsidRPr="007B1056">
        <w:rPr>
          <w:rFonts w:ascii="Times New Roman" w:hAnsi="Times New Roman" w:cs="Times New Roman"/>
          <w:sz w:val="24"/>
          <w:szCs w:val="24"/>
        </w:rPr>
        <w:t xml:space="preserve">or government activities </w:t>
      </w:r>
      <w:r w:rsidRPr="007B1056">
        <w:rPr>
          <w:rFonts w:ascii="Times New Roman" w:hAnsi="Times New Roman" w:cs="Times New Roman"/>
          <w:sz w:val="24"/>
          <w:szCs w:val="24"/>
        </w:rPr>
        <w:t>based on</w:t>
      </w:r>
      <w:r w:rsidR="00725CAF"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="005675BA">
        <w:rPr>
          <w:rFonts w:ascii="Times New Roman" w:hAnsi="Times New Roman" w:cs="Times New Roman"/>
          <w:sz w:val="24"/>
          <w:szCs w:val="24"/>
        </w:rPr>
        <w:t xml:space="preserve">a </w:t>
      </w:r>
      <w:r w:rsidR="00725CAF" w:rsidRPr="007B1056">
        <w:rPr>
          <w:rFonts w:ascii="Times New Roman" w:hAnsi="Times New Roman" w:cs="Times New Roman"/>
          <w:sz w:val="24"/>
          <w:szCs w:val="24"/>
        </w:rPr>
        <w:t>position of</w:t>
      </w:r>
      <w:r w:rsidR="005675BA">
        <w:rPr>
          <w:rFonts w:ascii="Times New Roman" w:hAnsi="Times New Roman" w:cs="Times New Roman"/>
          <w:sz w:val="24"/>
          <w:szCs w:val="24"/>
        </w:rPr>
        <w:t xml:space="preserve"> </w:t>
      </w:r>
      <w:r w:rsidR="00725CAF" w:rsidRPr="007B1056">
        <w:rPr>
          <w:rFonts w:ascii="Times New Roman" w:hAnsi="Times New Roman" w:cs="Times New Roman"/>
          <w:sz w:val="24"/>
          <w:szCs w:val="24"/>
        </w:rPr>
        <w:t xml:space="preserve">LWVUS or LWVNM. </w:t>
      </w:r>
      <w:r w:rsidR="00A36214" w:rsidRPr="007B1056">
        <w:rPr>
          <w:rFonts w:ascii="Times New Roman" w:hAnsi="Times New Roman" w:cs="Times New Roman"/>
          <w:sz w:val="24"/>
          <w:szCs w:val="24"/>
        </w:rPr>
        <w:t xml:space="preserve">You can access both here: </w:t>
      </w:r>
      <w:hyperlink r:id="rId5" w:history="1">
        <w:r w:rsidR="00A36214" w:rsidRPr="007B1056">
          <w:rPr>
            <w:rStyle w:val="Hyperlink"/>
            <w:rFonts w:ascii="Times New Roman" w:hAnsi="Times New Roman" w:cs="Times New Roman"/>
            <w:sz w:val="24"/>
            <w:szCs w:val="24"/>
          </w:rPr>
          <w:t>https://www.lwvnm.org/positions.html</w:t>
        </w:r>
      </w:hyperlink>
    </w:p>
    <w:p w14:paraId="1548BDC2" w14:textId="77777777" w:rsidR="005675BA" w:rsidRDefault="005675BA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CF22F" w14:textId="6AB78E4E" w:rsidR="005675BA" w:rsidRDefault="00EC3E58" w:rsidP="005675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>These positions are developed by intensive study by LWVUS or LWVNM members.</w:t>
      </w:r>
      <w:r w:rsidR="005675BA">
        <w:rPr>
          <w:rFonts w:ascii="Times New Roman" w:hAnsi="Times New Roman" w:cs="Times New Roman"/>
          <w:sz w:val="24"/>
          <w:szCs w:val="24"/>
        </w:rPr>
        <w:t xml:space="preserve"> </w:t>
      </w:r>
      <w:r w:rsidRPr="007B1056">
        <w:rPr>
          <w:rFonts w:ascii="Times New Roman" w:hAnsi="Times New Roman" w:cs="Times New Roman"/>
          <w:sz w:val="24"/>
          <w:szCs w:val="24"/>
        </w:rPr>
        <w:t xml:space="preserve">They are then approved at </w:t>
      </w:r>
      <w:r w:rsidR="005675BA">
        <w:rPr>
          <w:rFonts w:ascii="Times New Roman" w:hAnsi="Times New Roman" w:cs="Times New Roman"/>
          <w:sz w:val="24"/>
          <w:szCs w:val="24"/>
        </w:rPr>
        <w:t>the</w:t>
      </w:r>
      <w:r w:rsidR="00587EA2"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Pr="007B1056">
        <w:rPr>
          <w:rFonts w:ascii="Times New Roman" w:hAnsi="Times New Roman" w:cs="Times New Roman"/>
          <w:sz w:val="24"/>
          <w:szCs w:val="24"/>
        </w:rPr>
        <w:t>LWV convention</w:t>
      </w:r>
      <w:r w:rsidR="003066CA" w:rsidRPr="007B1056">
        <w:rPr>
          <w:rFonts w:ascii="Times New Roman" w:hAnsi="Times New Roman" w:cs="Times New Roman"/>
          <w:sz w:val="24"/>
          <w:szCs w:val="24"/>
        </w:rPr>
        <w:t>.</w:t>
      </w:r>
    </w:p>
    <w:p w14:paraId="53B7B7E7" w14:textId="77777777" w:rsidR="005675BA" w:rsidRPr="007B1056" w:rsidRDefault="005675BA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16B96" w14:textId="509452EB" w:rsidR="00587EA2" w:rsidRPr="007B1056" w:rsidRDefault="003066CA" w:rsidP="007B10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>LWVNM can also concur with positions that have been studied and approved</w:t>
      </w:r>
      <w:r w:rsidR="004D4222" w:rsidRPr="007B1056">
        <w:rPr>
          <w:rFonts w:ascii="Times New Roman" w:hAnsi="Times New Roman" w:cs="Times New Roman"/>
          <w:sz w:val="24"/>
          <w:szCs w:val="24"/>
        </w:rPr>
        <w:t xml:space="preserve"> by other Leagues. The LWVNM </w:t>
      </w:r>
      <w:r w:rsidR="005675BA">
        <w:rPr>
          <w:rFonts w:ascii="Times New Roman" w:hAnsi="Times New Roman" w:cs="Times New Roman"/>
          <w:sz w:val="24"/>
          <w:szCs w:val="24"/>
        </w:rPr>
        <w:t xml:space="preserve">board </w:t>
      </w:r>
      <w:r w:rsidR="004D4222" w:rsidRPr="007B1056">
        <w:rPr>
          <w:rFonts w:ascii="Times New Roman" w:hAnsi="Times New Roman" w:cs="Times New Roman"/>
          <w:sz w:val="24"/>
          <w:szCs w:val="24"/>
        </w:rPr>
        <w:t xml:space="preserve">can approve that concurrence, but it must be </w:t>
      </w:r>
      <w:r w:rsidR="005675BA">
        <w:rPr>
          <w:rFonts w:ascii="Times New Roman" w:hAnsi="Times New Roman" w:cs="Times New Roman"/>
          <w:sz w:val="24"/>
          <w:szCs w:val="24"/>
        </w:rPr>
        <w:t xml:space="preserve">confirmed </w:t>
      </w:r>
      <w:r w:rsidR="004D4222" w:rsidRPr="007B1056">
        <w:rPr>
          <w:rFonts w:ascii="Times New Roman" w:hAnsi="Times New Roman" w:cs="Times New Roman"/>
          <w:sz w:val="24"/>
          <w:szCs w:val="24"/>
        </w:rPr>
        <w:t>at the next LWVNM convention</w:t>
      </w:r>
      <w:r w:rsidR="005675BA">
        <w:rPr>
          <w:rFonts w:ascii="Times New Roman" w:hAnsi="Times New Roman" w:cs="Times New Roman"/>
          <w:sz w:val="24"/>
          <w:szCs w:val="24"/>
        </w:rPr>
        <w:t>.</w:t>
      </w:r>
    </w:p>
    <w:p w14:paraId="377AABB5" w14:textId="653DEB05" w:rsidR="00BA71E7" w:rsidRDefault="00587EA2" w:rsidP="002104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EA2">
        <w:rPr>
          <w:rFonts w:ascii="Times New Roman" w:hAnsi="Times New Roman" w:cs="Times New Roman"/>
          <w:b/>
          <w:bCs/>
          <w:sz w:val="24"/>
          <w:szCs w:val="24"/>
        </w:rPr>
        <w:t xml:space="preserve">How the Action Committee decides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legislative </w:t>
      </w:r>
      <w:r w:rsidRPr="00587EA2">
        <w:rPr>
          <w:rFonts w:ascii="Times New Roman" w:hAnsi="Times New Roman" w:cs="Times New Roman"/>
          <w:b/>
          <w:bCs/>
          <w:sz w:val="24"/>
          <w:szCs w:val="24"/>
        </w:rPr>
        <w:t>priorities</w:t>
      </w:r>
      <w:r w:rsidR="00D248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3778A" w14:textId="659B9320" w:rsidR="00BA71E7" w:rsidRDefault="00D24894" w:rsidP="00BA71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>The major theme</w:t>
      </w:r>
      <w:r w:rsidRPr="007B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056">
        <w:rPr>
          <w:rFonts w:ascii="Times New Roman" w:hAnsi="Times New Roman" w:cs="Times New Roman"/>
          <w:sz w:val="24"/>
          <w:szCs w:val="24"/>
        </w:rPr>
        <w:t>of the L</w:t>
      </w:r>
      <w:r w:rsidR="00BA71E7" w:rsidRPr="007B1056">
        <w:rPr>
          <w:rFonts w:ascii="Times New Roman" w:hAnsi="Times New Roman" w:cs="Times New Roman"/>
          <w:sz w:val="24"/>
          <w:szCs w:val="24"/>
        </w:rPr>
        <w:t xml:space="preserve">eague </w:t>
      </w:r>
      <w:r w:rsidRPr="007B1056">
        <w:rPr>
          <w:rFonts w:ascii="Times New Roman" w:hAnsi="Times New Roman" w:cs="Times New Roman"/>
          <w:sz w:val="24"/>
          <w:szCs w:val="24"/>
        </w:rPr>
        <w:t>is “Making Democracy Work”</w:t>
      </w:r>
      <w:r w:rsidR="00FC00C6" w:rsidRPr="007B1056">
        <w:rPr>
          <w:rFonts w:ascii="Times New Roman" w:hAnsi="Times New Roman" w:cs="Times New Roman"/>
          <w:sz w:val="24"/>
          <w:szCs w:val="24"/>
        </w:rPr>
        <w:t>. That is why votin</w:t>
      </w:r>
      <w:r w:rsidR="005675BA" w:rsidRPr="007B1056">
        <w:rPr>
          <w:rFonts w:ascii="Times New Roman" w:hAnsi="Times New Roman" w:cs="Times New Roman"/>
          <w:sz w:val="24"/>
          <w:szCs w:val="24"/>
        </w:rPr>
        <w:t>g</w:t>
      </w:r>
      <w:r w:rsidR="00FC00C6" w:rsidRPr="007B1056">
        <w:rPr>
          <w:rFonts w:ascii="Times New Roman" w:hAnsi="Times New Roman" w:cs="Times New Roman"/>
          <w:sz w:val="24"/>
          <w:szCs w:val="24"/>
        </w:rPr>
        <w:t xml:space="preserve"> rights</w:t>
      </w:r>
      <w:r w:rsidR="00BA71E7" w:rsidRPr="007B1056">
        <w:rPr>
          <w:rFonts w:ascii="Times New Roman" w:hAnsi="Times New Roman" w:cs="Times New Roman"/>
          <w:sz w:val="24"/>
          <w:szCs w:val="24"/>
        </w:rPr>
        <w:t>,</w:t>
      </w:r>
      <w:r w:rsidR="00FC00C6" w:rsidRPr="007B1056">
        <w:rPr>
          <w:rFonts w:ascii="Times New Roman" w:hAnsi="Times New Roman" w:cs="Times New Roman"/>
          <w:sz w:val="24"/>
          <w:szCs w:val="24"/>
        </w:rPr>
        <w:t xml:space="preserve"> election integrity, transparency and ethics are usually a priority for the LWVNM</w:t>
      </w:r>
      <w:r w:rsidR="005677AC" w:rsidRPr="007B1056">
        <w:rPr>
          <w:rFonts w:ascii="Times New Roman" w:hAnsi="Times New Roman" w:cs="Times New Roman"/>
          <w:sz w:val="24"/>
          <w:szCs w:val="24"/>
        </w:rPr>
        <w:t>.</w:t>
      </w:r>
      <w:r w:rsidR="00BA71E7" w:rsidRPr="007B1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9ADE2" w14:textId="77777777" w:rsidR="00BA71E7" w:rsidRDefault="00BA71E7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AAC992" w14:textId="32497873" w:rsidR="00BA71E7" w:rsidRDefault="00BA71E7" w:rsidP="00BA71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committees, such as Natural Resources and Education, also make recommendations. </w:t>
      </w:r>
    </w:p>
    <w:p w14:paraId="479E9FFB" w14:textId="77777777" w:rsidR="00BA71E7" w:rsidRPr="007B1056" w:rsidRDefault="00BA71E7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2FD20F" w14:textId="6B2F9393" w:rsidR="005677AC" w:rsidRDefault="005677AC" w:rsidP="00BA71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 xml:space="preserve">We also have </w:t>
      </w:r>
      <w:r w:rsidR="00BA71E7" w:rsidRPr="007B1056">
        <w:rPr>
          <w:rFonts w:ascii="Times New Roman" w:hAnsi="Times New Roman" w:cs="Times New Roman"/>
          <w:sz w:val="24"/>
          <w:szCs w:val="24"/>
        </w:rPr>
        <w:t xml:space="preserve">the </w:t>
      </w:r>
      <w:r w:rsidRPr="007B1056">
        <w:rPr>
          <w:rFonts w:ascii="Times New Roman" w:hAnsi="Times New Roman" w:cs="Times New Roman"/>
          <w:sz w:val="24"/>
          <w:szCs w:val="24"/>
        </w:rPr>
        <w:t>LWVNM Board Directors whose portfolios are in a specific area like Voting &amp; Elections and Women’s Issues. Recommendations in those areas come from</w:t>
      </w:r>
      <w:r w:rsidR="005675BA"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Pr="007B1056">
        <w:rPr>
          <w:rFonts w:ascii="Times New Roman" w:hAnsi="Times New Roman" w:cs="Times New Roman"/>
          <w:sz w:val="24"/>
          <w:szCs w:val="24"/>
        </w:rPr>
        <w:t>them</w:t>
      </w:r>
      <w:r w:rsidR="005675BA" w:rsidRPr="007B1056">
        <w:rPr>
          <w:rFonts w:ascii="Times New Roman" w:hAnsi="Times New Roman" w:cs="Times New Roman"/>
          <w:sz w:val="24"/>
          <w:szCs w:val="24"/>
        </w:rPr>
        <w:t>.</w:t>
      </w:r>
    </w:p>
    <w:p w14:paraId="4A821230" w14:textId="77777777" w:rsidR="00BA71E7" w:rsidRPr="007B1056" w:rsidRDefault="00BA71E7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F392E" w14:textId="2041C5E2" w:rsidR="00BA71E7" w:rsidRDefault="005677AC" w:rsidP="00BA71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 xml:space="preserve">This does not preclude a LWVNM member from recommending </w:t>
      </w:r>
      <w:r w:rsidR="0080307B" w:rsidRPr="007B1056">
        <w:rPr>
          <w:rFonts w:ascii="Times New Roman" w:hAnsi="Times New Roman" w:cs="Times New Roman"/>
          <w:sz w:val="24"/>
          <w:szCs w:val="24"/>
        </w:rPr>
        <w:t>action as long as they</w:t>
      </w:r>
      <w:r w:rsidR="00BA71E7"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="0080307B" w:rsidRPr="007B1056">
        <w:rPr>
          <w:rFonts w:ascii="Times New Roman" w:hAnsi="Times New Roman" w:cs="Times New Roman"/>
          <w:sz w:val="24"/>
          <w:szCs w:val="24"/>
        </w:rPr>
        <w:t xml:space="preserve">cite a League position to support that recommendation. </w:t>
      </w:r>
    </w:p>
    <w:p w14:paraId="59CEA4B0" w14:textId="77777777" w:rsidR="00BA71E7" w:rsidRPr="007B1056" w:rsidRDefault="00BA71E7" w:rsidP="007B10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33540" w14:textId="6D377AC5" w:rsidR="00D549A6" w:rsidRPr="007B1056" w:rsidRDefault="00D549A6" w:rsidP="007B10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1056">
        <w:rPr>
          <w:rFonts w:ascii="Times New Roman" w:hAnsi="Times New Roman" w:cs="Times New Roman"/>
          <w:sz w:val="24"/>
          <w:szCs w:val="24"/>
        </w:rPr>
        <w:t>In the past</w:t>
      </w:r>
      <w:r w:rsidR="00BA71E7" w:rsidRPr="007B1056">
        <w:rPr>
          <w:rFonts w:ascii="Times New Roman" w:hAnsi="Times New Roman" w:cs="Times New Roman"/>
          <w:sz w:val="24"/>
          <w:szCs w:val="24"/>
        </w:rPr>
        <w:t>,</w:t>
      </w:r>
      <w:r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="00BA71E7" w:rsidRPr="007B1056">
        <w:rPr>
          <w:rFonts w:ascii="Times New Roman" w:hAnsi="Times New Roman" w:cs="Times New Roman"/>
          <w:sz w:val="24"/>
          <w:szCs w:val="24"/>
        </w:rPr>
        <w:t>l</w:t>
      </w:r>
      <w:r w:rsidRPr="007B1056">
        <w:rPr>
          <w:rFonts w:ascii="Times New Roman" w:hAnsi="Times New Roman" w:cs="Times New Roman"/>
          <w:sz w:val="24"/>
          <w:szCs w:val="24"/>
        </w:rPr>
        <w:t>egislators have criticized LWVNM for having too many priorities.</w:t>
      </w:r>
      <w:r w:rsidR="00BA71E7" w:rsidRPr="007B1056">
        <w:rPr>
          <w:rFonts w:ascii="Times New Roman" w:hAnsi="Times New Roman" w:cs="Times New Roman"/>
          <w:sz w:val="24"/>
          <w:szCs w:val="24"/>
        </w:rPr>
        <w:t xml:space="preserve"> </w:t>
      </w:r>
      <w:r w:rsidRPr="007B1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05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B1056">
        <w:rPr>
          <w:rFonts w:ascii="Times New Roman" w:hAnsi="Times New Roman" w:cs="Times New Roman"/>
          <w:sz w:val="24"/>
          <w:szCs w:val="24"/>
        </w:rPr>
        <w:t xml:space="preserve"> we have decided to choose 3 and at the most 4 areas for priorities. Those usually address systemic changes or coincide with identified LWV priorities.</w:t>
      </w:r>
    </w:p>
    <w:p w14:paraId="6936780F" w14:textId="0F731C27" w:rsidR="00EC3E58" w:rsidRPr="002104AD" w:rsidRDefault="00FC00C6" w:rsidP="0021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66CA" w:rsidRPr="00D248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851F36">
        <w:rPr>
          <w:rFonts w:ascii="Times New Roman" w:hAnsi="Times New Roman" w:cs="Times New Roman"/>
          <w:b/>
          <w:bCs/>
          <w:sz w:val="24"/>
          <w:szCs w:val="24"/>
        </w:rPr>
        <w:t>What happens to a bill with an appropriation not in the budget:</w:t>
      </w:r>
      <w:r w:rsidR="00851F3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851F3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="00851F36" w:rsidRPr="0050166A">
        <w:rPr>
          <w:rFonts w:ascii="Times New Roman" w:hAnsi="Times New Roman" w:cs="Times New Roman"/>
          <w:sz w:val="24"/>
          <w:szCs w:val="24"/>
        </w:rPr>
        <w:t xml:space="preserve"> </w:t>
      </w:r>
      <w:r w:rsidR="0050166A">
        <w:rPr>
          <w:rFonts w:ascii="Times New Roman" w:hAnsi="Times New Roman" w:cs="Times New Roman"/>
          <w:sz w:val="24"/>
          <w:szCs w:val="24"/>
        </w:rPr>
        <w:t>If it starts in the House it goes to on committee and then to House Appropriations &amp;</w:t>
      </w:r>
      <w:r w:rsidR="0050166A">
        <w:rPr>
          <w:rFonts w:ascii="Times New Roman" w:hAnsi="Times New Roman" w:cs="Times New Roman"/>
          <w:sz w:val="24"/>
          <w:szCs w:val="24"/>
        </w:rPr>
        <w:br/>
      </w:r>
      <w:r w:rsidR="00501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016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66A" w:rsidRPr="0050166A">
        <w:rPr>
          <w:rFonts w:ascii="Times New Roman" w:hAnsi="Times New Roman" w:cs="Times New Roman"/>
          <w:sz w:val="24"/>
          <w:szCs w:val="24"/>
        </w:rPr>
        <w:t xml:space="preserve">  Finance</w:t>
      </w:r>
      <w:proofErr w:type="gramEnd"/>
      <w:r w:rsidR="0050166A">
        <w:rPr>
          <w:rFonts w:ascii="Times New Roman" w:hAnsi="Times New Roman" w:cs="Times New Roman"/>
          <w:sz w:val="24"/>
          <w:szCs w:val="24"/>
        </w:rPr>
        <w:t xml:space="preserve"> (HAFC). It either is put in the budget or not (usually not) many times without a </w:t>
      </w:r>
      <w:r w:rsidR="0050166A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="0050166A">
        <w:rPr>
          <w:rFonts w:ascii="Times New Roman" w:hAnsi="Times New Roman" w:cs="Times New Roman"/>
          <w:sz w:val="24"/>
          <w:szCs w:val="24"/>
        </w:rPr>
        <w:tab/>
      </w:r>
      <w:r w:rsidR="00863E43">
        <w:rPr>
          <w:rFonts w:ascii="Times New Roman" w:hAnsi="Times New Roman" w:cs="Times New Roman"/>
          <w:sz w:val="24"/>
          <w:szCs w:val="24"/>
        </w:rPr>
        <w:t xml:space="preserve"> </w:t>
      </w:r>
      <w:r w:rsidR="0050166A">
        <w:rPr>
          <w:rFonts w:ascii="Times New Roman" w:hAnsi="Times New Roman" w:cs="Times New Roman"/>
          <w:sz w:val="24"/>
          <w:szCs w:val="24"/>
        </w:rPr>
        <w:t xml:space="preserve"> hearing</w:t>
      </w:r>
      <w:proofErr w:type="gramEnd"/>
      <w:r w:rsidR="0050166A">
        <w:rPr>
          <w:rFonts w:ascii="Times New Roman" w:hAnsi="Times New Roman" w:cs="Times New Roman"/>
          <w:sz w:val="24"/>
          <w:szCs w:val="24"/>
        </w:rPr>
        <w:t xml:space="preserve"> in HAFC. Need </w:t>
      </w:r>
      <w:r w:rsidR="00863E43">
        <w:rPr>
          <w:rFonts w:ascii="Times New Roman" w:hAnsi="Times New Roman" w:cs="Times New Roman"/>
          <w:sz w:val="24"/>
          <w:szCs w:val="24"/>
        </w:rPr>
        <w:t>to</w:t>
      </w:r>
      <w:r w:rsidR="0050166A">
        <w:rPr>
          <w:rFonts w:ascii="Times New Roman" w:hAnsi="Times New Roman" w:cs="Times New Roman"/>
          <w:sz w:val="24"/>
          <w:szCs w:val="24"/>
        </w:rPr>
        <w:t xml:space="preserve"> find a champion on HAFC to make it a priority</w:t>
      </w:r>
      <w:r w:rsidR="00863E43">
        <w:rPr>
          <w:rFonts w:ascii="Times New Roman" w:hAnsi="Times New Roman" w:cs="Times New Roman"/>
          <w:sz w:val="24"/>
          <w:szCs w:val="24"/>
        </w:rPr>
        <w:t>. It is an inside</w:t>
      </w:r>
      <w:r w:rsidR="00863E43">
        <w:rPr>
          <w:rFonts w:ascii="Times New Roman" w:hAnsi="Times New Roman" w:cs="Times New Roman"/>
          <w:sz w:val="24"/>
          <w:szCs w:val="24"/>
        </w:rPr>
        <w:br/>
        <w:t xml:space="preserve">              game.</w:t>
      </w:r>
      <w:r w:rsidR="00C401E7">
        <w:rPr>
          <w:rFonts w:ascii="Times New Roman" w:hAnsi="Times New Roman" w:cs="Times New Roman"/>
          <w:sz w:val="24"/>
          <w:szCs w:val="24"/>
        </w:rPr>
        <w:t xml:space="preserve"> You need to stay on top of the process.</w:t>
      </w:r>
      <w:r w:rsidR="00696911">
        <w:rPr>
          <w:rFonts w:ascii="Times New Roman" w:hAnsi="Times New Roman" w:cs="Times New Roman"/>
          <w:sz w:val="24"/>
          <w:szCs w:val="24"/>
        </w:rPr>
        <w:br/>
      </w:r>
      <w:r w:rsidR="00863E43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63E43">
        <w:rPr>
          <w:rFonts w:ascii="Times New Roman" w:hAnsi="Times New Roman" w:cs="Times New Roman"/>
          <w:sz w:val="24"/>
          <w:szCs w:val="24"/>
        </w:rPr>
        <w:tab/>
        <w:t xml:space="preserve">- If </w:t>
      </w:r>
      <w:r w:rsidR="00741698">
        <w:rPr>
          <w:rFonts w:ascii="Times New Roman" w:hAnsi="Times New Roman" w:cs="Times New Roman"/>
          <w:sz w:val="24"/>
          <w:szCs w:val="24"/>
        </w:rPr>
        <w:t xml:space="preserve">it starts in the </w:t>
      </w:r>
      <w:proofErr w:type="gramStart"/>
      <w:r w:rsidR="00741698">
        <w:rPr>
          <w:rFonts w:ascii="Times New Roman" w:hAnsi="Times New Roman" w:cs="Times New Roman"/>
          <w:sz w:val="24"/>
          <w:szCs w:val="24"/>
        </w:rPr>
        <w:t>Senate</w:t>
      </w:r>
      <w:proofErr w:type="gramEnd"/>
      <w:r w:rsidR="00741698">
        <w:rPr>
          <w:rFonts w:ascii="Times New Roman" w:hAnsi="Times New Roman" w:cs="Times New Roman"/>
          <w:sz w:val="24"/>
          <w:szCs w:val="24"/>
        </w:rPr>
        <w:t xml:space="preserve"> it is an even longer shot to get in the budget since the budget has</w:t>
      </w:r>
      <w:r w:rsidR="00741698">
        <w:rPr>
          <w:rFonts w:ascii="Times New Roman" w:hAnsi="Times New Roman" w:cs="Times New Roman"/>
          <w:sz w:val="24"/>
          <w:szCs w:val="24"/>
        </w:rPr>
        <w:br/>
        <w:t xml:space="preserve">              already passed the House, but it can happen. The bill usually goes to one committee and </w:t>
      </w:r>
      <w:r w:rsidR="00741698">
        <w:rPr>
          <w:rFonts w:ascii="Times New Roman" w:hAnsi="Times New Roman" w:cs="Times New Roman"/>
          <w:sz w:val="24"/>
          <w:szCs w:val="24"/>
        </w:rPr>
        <w:br/>
        <w:t xml:space="preserve">              then to Senate Finance. It is either put in the budget or not, many times without a hearing.</w:t>
      </w:r>
      <w:r w:rsidR="00741698">
        <w:rPr>
          <w:rFonts w:ascii="Times New Roman" w:hAnsi="Times New Roman" w:cs="Times New Roman"/>
          <w:sz w:val="24"/>
          <w:szCs w:val="24"/>
        </w:rPr>
        <w:br/>
        <w:t xml:space="preserve">              You need to find a Senator </w:t>
      </w:r>
      <w:r w:rsidR="00C401E7">
        <w:rPr>
          <w:rFonts w:ascii="Times New Roman" w:hAnsi="Times New Roman" w:cs="Times New Roman"/>
          <w:sz w:val="24"/>
          <w:szCs w:val="24"/>
        </w:rPr>
        <w:t>on Senate Finance to submit an amendment to add the money</w:t>
      </w:r>
      <w:r w:rsidR="00C401E7">
        <w:rPr>
          <w:rFonts w:ascii="Times New Roman" w:hAnsi="Times New Roman" w:cs="Times New Roman"/>
          <w:sz w:val="24"/>
          <w:szCs w:val="24"/>
        </w:rPr>
        <w:br/>
        <w:t xml:space="preserve">              to the budget. </w:t>
      </w:r>
      <w:proofErr w:type="gramStart"/>
      <w:r w:rsidR="00C401E7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="00C401E7">
        <w:rPr>
          <w:rFonts w:ascii="Times New Roman" w:hAnsi="Times New Roman" w:cs="Times New Roman"/>
          <w:sz w:val="24"/>
          <w:szCs w:val="24"/>
        </w:rPr>
        <w:t xml:space="preserve"> this is an inside game and you need to stay on top of the process.</w:t>
      </w:r>
    </w:p>
    <w:sectPr w:rsidR="00EC3E58" w:rsidRPr="002104AD" w:rsidSect="00863E43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A86"/>
    <w:multiLevelType w:val="hybridMultilevel"/>
    <w:tmpl w:val="9850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4D60"/>
    <w:multiLevelType w:val="hybridMultilevel"/>
    <w:tmpl w:val="5CB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0FD9"/>
    <w:multiLevelType w:val="hybridMultilevel"/>
    <w:tmpl w:val="EEF24B56"/>
    <w:lvl w:ilvl="0" w:tplc="F33E35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D3639"/>
    <w:multiLevelType w:val="hybridMultilevel"/>
    <w:tmpl w:val="C22E0BE0"/>
    <w:lvl w:ilvl="0" w:tplc="91FAA3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9186B"/>
    <w:multiLevelType w:val="hybridMultilevel"/>
    <w:tmpl w:val="D378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3929"/>
    <w:multiLevelType w:val="hybridMultilevel"/>
    <w:tmpl w:val="1754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2104AD"/>
    <w:rsid w:val="003066CA"/>
    <w:rsid w:val="00344484"/>
    <w:rsid w:val="003B09AB"/>
    <w:rsid w:val="0046747A"/>
    <w:rsid w:val="004D4222"/>
    <w:rsid w:val="0050166A"/>
    <w:rsid w:val="005025D4"/>
    <w:rsid w:val="005217A0"/>
    <w:rsid w:val="005675BA"/>
    <w:rsid w:val="005677AC"/>
    <w:rsid w:val="00587EA2"/>
    <w:rsid w:val="00597571"/>
    <w:rsid w:val="00667B7E"/>
    <w:rsid w:val="00696911"/>
    <w:rsid w:val="006C33BF"/>
    <w:rsid w:val="00725CAF"/>
    <w:rsid w:val="00741698"/>
    <w:rsid w:val="00764697"/>
    <w:rsid w:val="007B1056"/>
    <w:rsid w:val="007B7A59"/>
    <w:rsid w:val="007F687C"/>
    <w:rsid w:val="0080307B"/>
    <w:rsid w:val="00851F36"/>
    <w:rsid w:val="00863E43"/>
    <w:rsid w:val="008D5261"/>
    <w:rsid w:val="00982653"/>
    <w:rsid w:val="00A36214"/>
    <w:rsid w:val="00AF4876"/>
    <w:rsid w:val="00B20854"/>
    <w:rsid w:val="00B623BB"/>
    <w:rsid w:val="00B73496"/>
    <w:rsid w:val="00BA71E7"/>
    <w:rsid w:val="00C1303D"/>
    <w:rsid w:val="00C401E7"/>
    <w:rsid w:val="00D24894"/>
    <w:rsid w:val="00D549A6"/>
    <w:rsid w:val="00E94093"/>
    <w:rsid w:val="00EC3E58"/>
    <w:rsid w:val="00EE2BE7"/>
    <w:rsid w:val="00FC00C6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40FA"/>
  <w15:chartTrackingRefBased/>
  <w15:docId w15:val="{F2489F12-ABE5-42DC-ACE8-9133CA7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5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B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2</cp:revision>
  <dcterms:created xsi:type="dcterms:W3CDTF">2022-01-10T19:29:00Z</dcterms:created>
  <dcterms:modified xsi:type="dcterms:W3CDTF">2022-01-10T19:29:00Z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-758640375</vt:i4>
  </property>
</Properties>
</file>