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356B" w14:textId="77777777" w:rsidR="008D4B1C" w:rsidRPr="008D4B1C" w:rsidRDefault="008D4B1C" w:rsidP="008D4B1C">
      <w:pPr>
        <w:rPr>
          <w:rFonts w:ascii="Times New Roman" w:eastAsia="Times New Roman" w:hAnsi="Times New Roman" w:cs="Times New Roman"/>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D4B1C" w:rsidRPr="008D4B1C" w14:paraId="0B6BD7CD" w14:textId="77777777" w:rsidTr="008D4B1C">
        <w:trPr>
          <w:tblCellSpacing w:w="0" w:type="dxa"/>
        </w:trPr>
        <w:tc>
          <w:tcPr>
            <w:tcW w:w="0" w:type="auto"/>
            <w:shd w:val="clear" w:color="auto" w:fill="FFFFFF"/>
            <w:hideMark/>
          </w:tcPr>
          <w:tbl>
            <w:tblPr>
              <w:tblW w:w="9300" w:type="dxa"/>
              <w:jc w:val="center"/>
              <w:tblCellSpacing w:w="0" w:type="dxa"/>
              <w:tblCellMar>
                <w:left w:w="0" w:type="dxa"/>
                <w:right w:w="0" w:type="dxa"/>
              </w:tblCellMar>
              <w:tblLook w:val="04A0" w:firstRow="1" w:lastRow="0" w:firstColumn="1" w:lastColumn="0" w:noHBand="0" w:noVBand="1"/>
            </w:tblPr>
            <w:tblGrid>
              <w:gridCol w:w="9360"/>
            </w:tblGrid>
            <w:tr w:rsidR="008D4B1C" w:rsidRPr="008D4B1C" w14:paraId="10FCBFA8" w14:textId="77777777">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44"/>
                  </w:tblGrid>
                  <w:tr w:rsidR="008D4B1C" w:rsidRPr="008D4B1C" w14:paraId="1EE78925" w14:textId="77777777">
                    <w:trPr>
                      <w:tblCellSpacing w:w="0" w:type="dxa"/>
                      <w:jc w:val="center"/>
                    </w:trPr>
                    <w:tc>
                      <w:tcPr>
                        <w:tcW w:w="0" w:type="auto"/>
                        <w:tcBorders>
                          <w:top w:val="single" w:sz="6" w:space="0" w:color="585858"/>
                          <w:left w:val="single" w:sz="6" w:space="0" w:color="585858"/>
                          <w:bottom w:val="single" w:sz="6" w:space="0" w:color="585858"/>
                          <w:right w:val="single" w:sz="6" w:space="0" w:color="585858"/>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7C8E4BF1" w14:textId="77777777">
                          <w:trPr>
                            <w:tblCellSpacing w:w="0" w:type="dxa"/>
                            <w:jc w:val="center"/>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62529888" w14:textId="77777777">
                                <w:trPr>
                                  <w:tblCellSpacing w:w="0" w:type="dxa"/>
                                  <w:jc w:val="center"/>
                                </w:trPr>
                                <w:tc>
                                  <w:tcPr>
                                    <w:tcW w:w="0" w:type="auto"/>
                                    <w:tcMar>
                                      <w:top w:w="150" w:type="dxa"/>
                                      <w:left w:w="0" w:type="dxa"/>
                                      <w:bottom w:w="15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76B693C2" w14:textId="77777777">
                                      <w:trPr>
                                        <w:tblCellSpacing w:w="0" w:type="dxa"/>
                                        <w:jc w:val="center"/>
                                      </w:trPr>
                                      <w:tc>
                                        <w:tcPr>
                                          <w:tcW w:w="0" w:type="auto"/>
                                          <w:vAlign w:val="center"/>
                                          <w:hideMark/>
                                        </w:tcPr>
                                        <w:p w14:paraId="1663335F" w14:textId="3611002C" w:rsidR="008D4B1C" w:rsidRPr="008D4B1C" w:rsidRDefault="008D4B1C" w:rsidP="008D4B1C">
                                          <w:pPr>
                                            <w:jc w:val="center"/>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fldChar w:fldCharType="begin"/>
                                          </w:r>
                                          <w:r w:rsidRPr="008D4B1C">
                                            <w:rPr>
                                              <w:rFonts w:ascii="Lato" w:eastAsia="Times New Roman" w:hAnsi="Lato" w:cs="Times New Roman"/>
                                              <w:color w:val="000000"/>
                                              <w:kern w:val="0"/>
                                              <w:sz w:val="26"/>
                                              <w:szCs w:val="26"/>
                                              <w14:ligatures w14:val="none"/>
                                            </w:rPr>
                                            <w:instrText xml:space="preserve"> INCLUDEPICTURE "https://ci3.googleusercontent.com/meips/ADKq_NY43lATXP9sFzwl90u2V_0pjluXFAcdnKeq2h-y854xb0gJ1-fSxssRPDRuuzU0o_isGihSEe6uvPQuazMbOCbxVlr3boq5W8BpAlyvKmfrn5xjLhdsSH-bCLtiB99jY12b0lCOKmoEjnfRLnmTK2P7-OryRg=s0-d-e1-ft#https://files.constantcontact.com/6a77f82a001/505dc2c7-5c04-4b9d-a4ac-ec962b2dddfb.jpg?rdr=true" \* MERGEFORMATINET </w:instrText>
                                          </w:r>
                                          <w:r w:rsidRPr="008D4B1C">
                                            <w:rPr>
                                              <w:rFonts w:ascii="Lato" w:eastAsia="Times New Roman" w:hAnsi="Lato" w:cs="Times New Roman"/>
                                              <w:color w:val="000000"/>
                                              <w:kern w:val="0"/>
                                              <w:sz w:val="26"/>
                                              <w:szCs w:val="26"/>
                                              <w14:ligatures w14:val="none"/>
                                            </w:rPr>
                                            <w:fldChar w:fldCharType="separate"/>
                                          </w:r>
                                          <w:r w:rsidRPr="008D4B1C">
                                            <w:rPr>
                                              <w:rFonts w:ascii="Lato" w:eastAsia="Times New Roman" w:hAnsi="Lato" w:cs="Times New Roman"/>
                                              <w:noProof/>
                                              <w:color w:val="000000"/>
                                              <w:kern w:val="0"/>
                                              <w:sz w:val="26"/>
                                              <w:szCs w:val="26"/>
                                              <w14:ligatures w14:val="none"/>
                                            </w:rPr>
                                            <w:drawing>
                                              <wp:inline distT="0" distB="0" distL="0" distR="0" wp14:anchorId="1A616D1D" wp14:editId="63BF1EE4">
                                                <wp:extent cx="7286625" cy="1362075"/>
                                                <wp:effectExtent l="0" t="0" r="3175" b="0"/>
                                                <wp:docPr id="1370079657"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079657" name="Picture 10" descr="A close 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86625" cy="1362075"/>
                                                        </a:xfrm>
                                                        <a:prstGeom prst="rect">
                                                          <a:avLst/>
                                                        </a:prstGeom>
                                                        <a:noFill/>
                                                        <a:ln>
                                                          <a:noFill/>
                                                        </a:ln>
                                                      </pic:spPr>
                                                    </pic:pic>
                                                  </a:graphicData>
                                                </a:graphic>
                                              </wp:inline>
                                            </w:drawing>
                                          </w:r>
                                          <w:r w:rsidRPr="008D4B1C">
                                            <w:rPr>
                                              <w:rFonts w:ascii="Lato" w:eastAsia="Times New Roman" w:hAnsi="Lato" w:cs="Times New Roman"/>
                                              <w:color w:val="000000"/>
                                              <w:kern w:val="0"/>
                                              <w:sz w:val="26"/>
                                              <w:szCs w:val="26"/>
                                              <w14:ligatures w14:val="none"/>
                                            </w:rPr>
                                            <w:fldChar w:fldCharType="end"/>
                                          </w:r>
                                        </w:p>
                                      </w:tc>
                                    </w:tr>
                                  </w:tbl>
                                  <w:p w14:paraId="554F67EB"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15B28468"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7A04454C"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29DD0A4E" w14:textId="77777777">
                          <w:trPr>
                            <w:tblCellSpacing w:w="0" w:type="dxa"/>
                            <w:jc w:val="center"/>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6374C6A9" w14:textId="77777777">
                                <w:trPr>
                                  <w:tblCellSpacing w:w="0" w:type="dxa"/>
                                  <w:jc w:val="center"/>
                                </w:trPr>
                                <w:tc>
                                  <w:tcPr>
                                    <w:tcW w:w="5000" w:type="pct"/>
                                    <w:tcMar>
                                      <w:top w:w="60" w:type="dxa"/>
                                      <w:left w:w="300" w:type="dxa"/>
                                      <w:bottom w:w="150" w:type="dxa"/>
                                      <w:right w:w="300" w:type="dxa"/>
                                    </w:tcMar>
                                    <w:hideMark/>
                                  </w:tcPr>
                                  <w:tbl>
                                    <w:tblPr>
                                      <w:tblW w:w="8370" w:type="dxa"/>
                                      <w:jc w:val="center"/>
                                      <w:tblCellSpacing w:w="0" w:type="dxa"/>
                                      <w:tblCellMar>
                                        <w:left w:w="0" w:type="dxa"/>
                                        <w:right w:w="0" w:type="dxa"/>
                                      </w:tblCellMar>
                                      <w:tblLook w:val="04A0" w:firstRow="1" w:lastRow="0" w:firstColumn="1" w:lastColumn="0" w:noHBand="0" w:noVBand="1"/>
                                    </w:tblPr>
                                    <w:tblGrid>
                                      <w:gridCol w:w="8370"/>
                                    </w:tblGrid>
                                    <w:tr w:rsidR="008D4B1C" w:rsidRPr="008D4B1C" w14:paraId="00A365B6" w14:textId="77777777">
                                      <w:trPr>
                                        <w:trHeight w:val="15"/>
                                        <w:tblCellSpacing w:w="0" w:type="dxa"/>
                                        <w:jc w:val="center"/>
                                      </w:trPr>
                                      <w:tc>
                                        <w:tcPr>
                                          <w:tcW w:w="0" w:type="auto"/>
                                          <w:tcBorders>
                                            <w:bottom w:val="nil"/>
                                          </w:tcBorders>
                                          <w:shd w:val="clear" w:color="auto" w:fill="ECA400"/>
                                          <w:tcMar>
                                            <w:top w:w="0" w:type="dxa"/>
                                            <w:left w:w="0" w:type="dxa"/>
                                            <w:bottom w:w="15" w:type="dxa"/>
                                            <w:right w:w="0" w:type="dxa"/>
                                          </w:tcMar>
                                          <w:vAlign w:val="center"/>
                                          <w:hideMark/>
                                        </w:tcPr>
                                        <w:p w14:paraId="10E37244" w14:textId="61D3693A" w:rsidR="008D4B1C" w:rsidRPr="008D4B1C" w:rsidRDefault="008D4B1C" w:rsidP="008D4B1C">
                                          <w:pPr>
                                            <w:spacing w:line="15" w:lineRule="atLeast"/>
                                            <w:jc w:val="center"/>
                                            <w:rPr>
                                              <w:rFonts w:ascii="Times New Roman" w:eastAsia="Times New Roman" w:hAnsi="Times New Roman" w:cs="Times New Roman"/>
                                              <w:kern w:val="0"/>
                                              <w14:ligatures w14:val="none"/>
                                            </w:rPr>
                                          </w:pPr>
                                          <w:r w:rsidRPr="008D4B1C">
                                            <w:rPr>
                                              <w:rFonts w:ascii="Times New Roman" w:eastAsia="Times New Roman" w:hAnsi="Times New Roman" w:cs="Times New Roman"/>
                                              <w:kern w:val="0"/>
                                              <w14:ligatures w14:val="none"/>
                                            </w:rPr>
                                            <w:fldChar w:fldCharType="begin"/>
                                          </w:r>
                                          <w:r w:rsidRPr="008D4B1C">
                                            <w:rPr>
                                              <w:rFonts w:ascii="Times New Roman" w:eastAsia="Times New Roman" w:hAnsi="Times New Roman" w:cs="Times New Roman"/>
                                              <w:kern w:val="0"/>
                                              <w14:ligatures w14:val="none"/>
                                            </w:rPr>
                                            <w:instrText xml:space="preserve"> INCLUDEPICTURE "https://ci3.googleusercontent.com/meips/ADKq_NbYco5TDl68n7kjjOH7U0EBgq6saBflvwCphxSGYnu0eMitij3D8cEjOfTeSVAjKE6d4WBQh44faB_zqtDlcUMwjUjyXKcC7wvN-Elf8cBcTs-tg12RajEkju8=s0-d-e1-ft#https://imgssl.constantcontact.com/letters/images/1101116784221/S.gif" \* MERGEFORMATINET </w:instrText>
                                          </w:r>
                                          <w:r w:rsidRPr="008D4B1C">
                                            <w:rPr>
                                              <w:rFonts w:ascii="Times New Roman" w:eastAsia="Times New Roman" w:hAnsi="Times New Roman" w:cs="Times New Roman"/>
                                              <w:kern w:val="0"/>
                                              <w14:ligatures w14:val="none"/>
                                            </w:rPr>
                                            <w:fldChar w:fldCharType="separate"/>
                                          </w:r>
                                          <w:r w:rsidRPr="008D4B1C">
                                            <w:rPr>
                                              <w:rFonts w:ascii="Times New Roman" w:eastAsia="Times New Roman" w:hAnsi="Times New Roman" w:cs="Times New Roman"/>
                                              <w:noProof/>
                                              <w:kern w:val="0"/>
                                              <w14:ligatures w14:val="none"/>
                                            </w:rPr>
                                            <mc:AlternateContent>
                                              <mc:Choice Requires="wps">
                                                <w:drawing>
                                                  <wp:inline distT="0" distB="0" distL="0" distR="0" wp14:anchorId="26A3C11C" wp14:editId="5B3D82E5">
                                                    <wp:extent cx="66675" cy="9525"/>
                                                    <wp:effectExtent l="0" t="0" r="0" b="0"/>
                                                    <wp:docPr id="1864847728"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32180" id="Rectangle 9" o:spid="_x0000_s1026" style="width: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" filled="f" stroked="f">
                                                    <o:lock v:ext="edit" aspectratio="t"/>
                                                    <w10:anchorlock/>
                                                  </v:rect>
                                                </w:pict>
                                              </mc:Fallback>
                                            </mc:AlternateContent>
                                          </w:r>
                                          <w:r w:rsidRPr="008D4B1C">
                                            <w:rPr>
                                              <w:rFonts w:ascii="Times New Roman" w:eastAsia="Times New Roman" w:hAnsi="Times New Roman" w:cs="Times New Roman"/>
                                              <w:kern w:val="0"/>
                                              <w14:ligatures w14:val="none"/>
                                            </w:rPr>
                                            <w:fldChar w:fldCharType="end"/>
                                          </w:r>
                                        </w:p>
                                      </w:tc>
                                    </w:tr>
                                  </w:tbl>
                                  <w:p w14:paraId="1781A3C7"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11F61DAC"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1FE11C5E"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19FB880D" w14:textId="77777777">
                          <w:trPr>
                            <w:tblCellSpacing w:w="0" w:type="dxa"/>
                            <w:jc w:val="center"/>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1D7DF795" w14:textId="77777777">
                                <w:trPr>
                                  <w:tblCellSpacing w:w="0" w:type="dxa"/>
                                  <w:jc w:val="center"/>
                                </w:trPr>
                                <w:tc>
                                  <w:tcPr>
                                    <w:tcW w:w="0" w:type="auto"/>
                                    <w:tcMar>
                                      <w:top w:w="150" w:type="dxa"/>
                                      <w:left w:w="0" w:type="dxa"/>
                                      <w:bottom w:w="15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0DC72E48" w14:textId="77777777">
                                      <w:trPr>
                                        <w:tblCellSpacing w:w="0" w:type="dxa"/>
                                        <w:jc w:val="center"/>
                                      </w:trPr>
                                      <w:tc>
                                        <w:tcPr>
                                          <w:tcW w:w="0" w:type="auto"/>
                                          <w:vAlign w:val="center"/>
                                          <w:hideMark/>
                                        </w:tcPr>
                                        <w:p w14:paraId="1A0A074F" w14:textId="6B5351D3" w:rsidR="008D4B1C" w:rsidRPr="008D4B1C" w:rsidRDefault="008D4B1C" w:rsidP="008D4B1C">
                                          <w:pPr>
                                            <w:jc w:val="center"/>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fldChar w:fldCharType="begin"/>
                                          </w:r>
                                          <w:r w:rsidRPr="008D4B1C">
                                            <w:rPr>
                                              <w:rFonts w:ascii="Lato" w:eastAsia="Times New Roman" w:hAnsi="Lato" w:cs="Times New Roman"/>
                                              <w:color w:val="000000"/>
                                              <w:kern w:val="0"/>
                                              <w:sz w:val="26"/>
                                              <w:szCs w:val="26"/>
                                              <w14:ligatures w14:val="none"/>
                                            </w:rPr>
                                            <w:instrText xml:space="preserve"> INCLUDEPICTURE "https://ci3.googleusercontent.com/meips/ADKq_NY8MMoY952N2GjdotKzTXZqvDLGlwhaZOSKIGiKM5RpTJoy4-keAAyGvBg1K8-U_gTBfgshEKdH0b60Q-0gifWtgTtrHNt3mNXzh7nh6_pvTFOlVLFvJmuuoTU8UP0s9L1EkBjHTjjBrfhHj_kemkPVwVA_kA=s0-d-e1-ft#https://files.constantcontact.com/6a77f82a001/a1e83a21-5677-4ef8-bfc7-4129c486db37.png?rdr=true" \* MERGEFORMATINET </w:instrText>
                                          </w:r>
                                          <w:r w:rsidRPr="008D4B1C">
                                            <w:rPr>
                                              <w:rFonts w:ascii="Lato" w:eastAsia="Times New Roman" w:hAnsi="Lato" w:cs="Times New Roman"/>
                                              <w:color w:val="000000"/>
                                              <w:kern w:val="0"/>
                                              <w:sz w:val="26"/>
                                              <w:szCs w:val="26"/>
                                              <w14:ligatures w14:val="none"/>
                                            </w:rPr>
                                            <w:fldChar w:fldCharType="separate"/>
                                          </w:r>
                                          <w:r w:rsidRPr="008D4B1C">
                                            <w:rPr>
                                              <w:rFonts w:ascii="Lato" w:eastAsia="Times New Roman" w:hAnsi="Lato" w:cs="Times New Roman"/>
                                              <w:noProof/>
                                              <w:color w:val="000000"/>
                                              <w:kern w:val="0"/>
                                              <w:sz w:val="26"/>
                                              <w:szCs w:val="26"/>
                                              <w14:ligatures w14:val="none"/>
                                            </w:rPr>
                                            <w:drawing>
                                              <wp:inline distT="0" distB="0" distL="0" distR="0" wp14:anchorId="73342543" wp14:editId="65077D00">
                                                <wp:extent cx="7581900" cy="2524125"/>
                                                <wp:effectExtent l="0" t="0" r="0" b="3175"/>
                                                <wp:docPr id="1759279138" name="Picture 8"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79138" name="Picture 8" descr="A person holding a 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1900" cy="2524125"/>
                                                        </a:xfrm>
                                                        <a:prstGeom prst="rect">
                                                          <a:avLst/>
                                                        </a:prstGeom>
                                                        <a:noFill/>
                                                        <a:ln>
                                                          <a:noFill/>
                                                        </a:ln>
                                                      </pic:spPr>
                                                    </pic:pic>
                                                  </a:graphicData>
                                                </a:graphic>
                                              </wp:inline>
                                            </w:drawing>
                                          </w:r>
                                          <w:r w:rsidRPr="008D4B1C">
                                            <w:rPr>
                                              <w:rFonts w:ascii="Lato" w:eastAsia="Times New Roman" w:hAnsi="Lato" w:cs="Times New Roman"/>
                                              <w:color w:val="000000"/>
                                              <w:kern w:val="0"/>
                                              <w:sz w:val="26"/>
                                              <w:szCs w:val="26"/>
                                              <w14:ligatures w14:val="none"/>
                                            </w:rPr>
                                            <w:fldChar w:fldCharType="end"/>
                                          </w:r>
                                        </w:p>
                                      </w:tc>
                                    </w:tr>
                                  </w:tbl>
                                  <w:p w14:paraId="2D4725B2"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048FC169"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619F2952"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68C6EDB5" w14:textId="77777777">
                          <w:trPr>
                            <w:tblCellSpacing w:w="0" w:type="dxa"/>
                            <w:jc w:val="center"/>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6FD11656" w14:textId="77777777">
                                <w:trPr>
                                  <w:tblCellSpacing w:w="0" w:type="dxa"/>
                                  <w:jc w:val="center"/>
                                </w:trPr>
                                <w:tc>
                                  <w:tcPr>
                                    <w:tcW w:w="0" w:type="auto"/>
                                    <w:tcMar>
                                      <w:top w:w="150" w:type="dxa"/>
                                      <w:left w:w="300" w:type="dxa"/>
                                      <w:bottom w:w="150" w:type="dxa"/>
                                      <w:right w:w="300" w:type="dxa"/>
                                    </w:tcMar>
                                    <w:hideMark/>
                                  </w:tcPr>
                                  <w:p w14:paraId="32011D62" w14:textId="77777777" w:rsidR="008D4B1C" w:rsidRPr="008D4B1C" w:rsidRDefault="008D4B1C" w:rsidP="008D4B1C">
                                    <w:pPr>
                                      <w:jc w:val="center"/>
                                      <w:rPr>
                                        <w:rFonts w:ascii="Lato" w:eastAsia="Times New Roman" w:hAnsi="Lato" w:cs="Times New Roman"/>
                                        <w:b/>
                                        <w:bCs/>
                                        <w:color w:val="585858"/>
                                        <w:kern w:val="0"/>
                                        <w:sz w:val="30"/>
                                        <w:szCs w:val="30"/>
                                        <w14:ligatures w14:val="none"/>
                                      </w:rPr>
                                    </w:pPr>
                                    <w:r w:rsidRPr="008D4B1C">
                                      <w:rPr>
                                        <w:rFonts w:ascii="Lato" w:eastAsia="Times New Roman" w:hAnsi="Lato" w:cs="Times New Roman"/>
                                        <w:b/>
                                        <w:bCs/>
                                        <w:color w:val="A1287F"/>
                                        <w:kern w:val="0"/>
                                        <w:sz w:val="30"/>
                                        <w:szCs w:val="30"/>
                                        <w14:ligatures w14:val="none"/>
                                      </w:rPr>
                                      <w:t>Act to Protect our Immigrant Communities</w:t>
                                    </w:r>
                                  </w:p>
                                </w:tc>
                              </w:tr>
                            </w:tbl>
                            <w:p w14:paraId="4352C3FF"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5A089AC0" w14:textId="77777777">
                                <w:trPr>
                                  <w:tblCellSpacing w:w="0" w:type="dxa"/>
                                  <w:jc w:val="center"/>
                                </w:trPr>
                                <w:tc>
                                  <w:tcPr>
                                    <w:tcW w:w="5000" w:type="pct"/>
                                    <w:tcMar>
                                      <w:top w:w="75" w:type="dxa"/>
                                      <w:left w:w="300" w:type="dxa"/>
                                      <w:bottom w:w="75" w:type="dxa"/>
                                      <w:right w:w="300" w:type="dxa"/>
                                    </w:tcMar>
                                    <w:hideMark/>
                                  </w:tcPr>
                                  <w:tbl>
                                    <w:tblPr>
                                      <w:tblW w:w="8370" w:type="dxa"/>
                                      <w:jc w:val="center"/>
                                      <w:tblCellSpacing w:w="0" w:type="dxa"/>
                                      <w:tblCellMar>
                                        <w:left w:w="0" w:type="dxa"/>
                                        <w:right w:w="0" w:type="dxa"/>
                                      </w:tblCellMar>
                                      <w:tblLook w:val="04A0" w:firstRow="1" w:lastRow="0" w:firstColumn="1" w:lastColumn="0" w:noHBand="0" w:noVBand="1"/>
                                    </w:tblPr>
                                    <w:tblGrid>
                                      <w:gridCol w:w="8370"/>
                                    </w:tblGrid>
                                    <w:tr w:rsidR="008D4B1C" w:rsidRPr="008D4B1C" w14:paraId="064E2A5B" w14:textId="77777777">
                                      <w:trPr>
                                        <w:trHeight w:val="15"/>
                                        <w:tblCellSpacing w:w="0" w:type="dxa"/>
                                        <w:jc w:val="center"/>
                                      </w:trPr>
                                      <w:tc>
                                        <w:tcPr>
                                          <w:tcW w:w="0" w:type="auto"/>
                                          <w:tcBorders>
                                            <w:bottom w:val="nil"/>
                                          </w:tcBorders>
                                          <w:shd w:val="clear" w:color="auto" w:fill="ECA400"/>
                                          <w:tcMar>
                                            <w:top w:w="0" w:type="dxa"/>
                                            <w:left w:w="0" w:type="dxa"/>
                                            <w:bottom w:w="15" w:type="dxa"/>
                                            <w:right w:w="0" w:type="dxa"/>
                                          </w:tcMar>
                                          <w:vAlign w:val="center"/>
                                          <w:hideMark/>
                                        </w:tcPr>
                                        <w:p w14:paraId="5935F6E9" w14:textId="44B8AAD4" w:rsidR="008D4B1C" w:rsidRPr="008D4B1C" w:rsidRDefault="008D4B1C" w:rsidP="008D4B1C">
                                          <w:pPr>
                                            <w:spacing w:line="15" w:lineRule="atLeast"/>
                                            <w:jc w:val="center"/>
                                            <w:rPr>
                                              <w:rFonts w:ascii="Times New Roman" w:eastAsia="Times New Roman" w:hAnsi="Times New Roman" w:cs="Times New Roman"/>
                                              <w:kern w:val="0"/>
                                              <w14:ligatures w14:val="none"/>
                                            </w:rPr>
                                          </w:pPr>
                                          <w:r w:rsidRPr="008D4B1C">
                                            <w:rPr>
                                              <w:rFonts w:ascii="Times New Roman" w:eastAsia="Times New Roman" w:hAnsi="Times New Roman" w:cs="Times New Roman"/>
                                              <w:kern w:val="0"/>
                                              <w14:ligatures w14:val="none"/>
                                            </w:rPr>
                                            <w:fldChar w:fldCharType="begin"/>
                                          </w:r>
                                          <w:r w:rsidRPr="008D4B1C">
                                            <w:rPr>
                                              <w:rFonts w:ascii="Times New Roman" w:eastAsia="Times New Roman" w:hAnsi="Times New Roman" w:cs="Times New Roman"/>
                                              <w:kern w:val="0"/>
                                              <w14:ligatures w14:val="none"/>
                                            </w:rPr>
                                            <w:instrText xml:space="preserve"> INCLUDEPICTURE "https://ci3.googleusercontent.com/meips/ADKq_NbYco5TDl68n7kjjOH7U0EBgq6saBflvwCphxSGYnu0eMitij3D8cEjOfTeSVAjKE6d4WBQh44faB_zqtDlcUMwjUjyXKcC7wvN-Elf8cBcTs-tg12RajEkju8=s0-d-e1-ft#https://imgssl.constantcontact.com/letters/images/1101116784221/S.gif" \* MERGEFORMATINET </w:instrText>
                                          </w:r>
                                          <w:r w:rsidRPr="008D4B1C">
                                            <w:rPr>
                                              <w:rFonts w:ascii="Times New Roman" w:eastAsia="Times New Roman" w:hAnsi="Times New Roman" w:cs="Times New Roman"/>
                                              <w:kern w:val="0"/>
                                              <w14:ligatures w14:val="none"/>
                                            </w:rPr>
                                            <w:fldChar w:fldCharType="separate"/>
                                          </w:r>
                                          <w:r w:rsidRPr="008D4B1C">
                                            <w:rPr>
                                              <w:rFonts w:ascii="Times New Roman" w:eastAsia="Times New Roman" w:hAnsi="Times New Roman" w:cs="Times New Roman"/>
                                              <w:noProof/>
                                              <w:kern w:val="0"/>
                                              <w14:ligatures w14:val="none"/>
                                            </w:rPr>
                                            <mc:AlternateContent>
                                              <mc:Choice Requires="wps">
                                                <w:drawing>
                                                  <wp:inline distT="0" distB="0" distL="0" distR="0" wp14:anchorId="3286703B" wp14:editId="1B631F68">
                                                    <wp:extent cx="66675" cy="9525"/>
                                                    <wp:effectExtent l="0" t="0" r="0" b="0"/>
                                                    <wp:docPr id="954646226"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D460BA" id="Rectangle 7" o:spid="_x0000_s1026" style="width: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" filled="f" stroked="f">
                                                    <o:lock v:ext="edit" aspectratio="t"/>
                                                    <w10:anchorlock/>
                                                  </v:rect>
                                                </w:pict>
                                              </mc:Fallback>
                                            </mc:AlternateContent>
                                          </w:r>
                                          <w:r w:rsidRPr="008D4B1C">
                                            <w:rPr>
                                              <w:rFonts w:ascii="Times New Roman" w:eastAsia="Times New Roman" w:hAnsi="Times New Roman" w:cs="Times New Roman"/>
                                              <w:kern w:val="0"/>
                                              <w14:ligatures w14:val="none"/>
                                            </w:rPr>
                                            <w:fldChar w:fldCharType="end"/>
                                          </w:r>
                                        </w:p>
                                      </w:tc>
                                    </w:tr>
                                  </w:tbl>
                                  <w:p w14:paraId="7FBB9323"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1725AD51"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57833DF3" w14:textId="77777777">
                                <w:trPr>
                                  <w:tblCellSpacing w:w="0" w:type="dxa"/>
                                  <w:jc w:val="center"/>
                                </w:trPr>
                                <w:tc>
                                  <w:tcPr>
                                    <w:tcW w:w="0" w:type="auto"/>
                                    <w:tcMar>
                                      <w:top w:w="150" w:type="dxa"/>
                                      <w:left w:w="300" w:type="dxa"/>
                                      <w:bottom w:w="150" w:type="dxa"/>
                                      <w:right w:w="300" w:type="dxa"/>
                                    </w:tcMar>
                                    <w:hideMark/>
                                  </w:tcPr>
                                  <w:p w14:paraId="1B76AFAE"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t>The federal administration is terrorizing people of color. </w:t>
                                    </w:r>
                                    <w:hyperlink r:id="rId7" w:tgtFrame="_blank" w:history="1">
                                      <w:r w:rsidRPr="008D4B1C">
                                        <w:rPr>
                                          <w:rFonts w:ascii="Lato" w:eastAsia="Times New Roman" w:hAnsi="Lato" w:cs="Times New Roman"/>
                                          <w:color w:val="005596"/>
                                          <w:kern w:val="0"/>
                                          <w:sz w:val="26"/>
                                          <w:szCs w:val="26"/>
                                          <w:u w:val="single"/>
                                          <w14:ligatures w14:val="none"/>
                                        </w:rPr>
                                        <w:t>“I’m coming to Boston. I’m bringing hell with me,” declared Trump Border Czar Tom Homan on Saturday</w:t>
                                      </w:r>
                                    </w:hyperlink>
                                    <w:r w:rsidRPr="008D4B1C">
                                      <w:rPr>
                                        <w:rFonts w:ascii="Lato" w:eastAsia="Times New Roman" w:hAnsi="Lato" w:cs="Times New Roman"/>
                                        <w:color w:val="000000"/>
                                        <w:kern w:val="0"/>
                                        <w:sz w:val="26"/>
                                        <w:szCs w:val="26"/>
                                        <w14:ligatures w14:val="none"/>
                                      </w:rPr>
                                      <w:t xml:space="preserve">. Boston Mayor Michelle Wu has been summoned to testify to Congress on March 5. Temporary Protected Status </w:t>
                                    </w:r>
                                    <w:proofErr w:type="spellStart"/>
                                    <w:r w:rsidRPr="008D4B1C">
                                      <w:rPr>
                                        <w:rFonts w:ascii="Lato" w:eastAsia="Times New Roman" w:hAnsi="Lato" w:cs="Times New Roman"/>
                                        <w:color w:val="000000"/>
                                        <w:kern w:val="0"/>
                                        <w:sz w:val="26"/>
                                        <w:szCs w:val="26"/>
                                        <w14:ligatures w14:val="none"/>
                                      </w:rPr>
                                      <w:t>status</w:t>
                                    </w:r>
                                    <w:proofErr w:type="spellEnd"/>
                                    <w:r w:rsidRPr="008D4B1C">
                                      <w:rPr>
                                        <w:rFonts w:ascii="Lato" w:eastAsia="Times New Roman" w:hAnsi="Lato" w:cs="Times New Roman"/>
                                        <w:color w:val="000000"/>
                                        <w:kern w:val="0"/>
                                        <w:sz w:val="26"/>
                                        <w:szCs w:val="26"/>
                                        <w14:ligatures w14:val="none"/>
                                      </w:rPr>
                                      <w:t xml:space="preserve"> has been revoked for Venezuelans and Haitians. There are 4,700 Haitian TPS holders residing in the Commonwealth–and we are home to the second-largest Haitian population in the nation. Students are afraid to attend school and people are fearful of attending medical appointments. </w:t>
                                    </w:r>
                                  </w:p>
                                  <w:p w14:paraId="333E62FB" w14:textId="77777777" w:rsidR="008D4B1C" w:rsidRPr="008D4B1C" w:rsidRDefault="008D4B1C" w:rsidP="008D4B1C">
                                    <w:pPr>
                                      <w:rPr>
                                        <w:rFonts w:ascii="Lato" w:eastAsia="Times New Roman" w:hAnsi="Lato" w:cs="Times New Roman"/>
                                        <w:color w:val="000000"/>
                                        <w:kern w:val="0"/>
                                        <w:sz w:val="26"/>
                                        <w:szCs w:val="26"/>
                                        <w14:ligatures w14:val="none"/>
                                      </w:rPr>
                                    </w:pPr>
                                  </w:p>
                                  <w:p w14:paraId="7B67F692"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t>You can take action to help now. To start, review the information that follows and then contact your state legislators this week using the template that’s included.  </w:t>
                                    </w:r>
                                  </w:p>
                                  <w:p w14:paraId="5E6B3281" w14:textId="77777777" w:rsidR="008D4B1C" w:rsidRPr="008D4B1C" w:rsidRDefault="008D4B1C" w:rsidP="008D4B1C">
                                    <w:pPr>
                                      <w:rPr>
                                        <w:rFonts w:ascii="Lato" w:eastAsia="Times New Roman" w:hAnsi="Lato" w:cs="Times New Roman"/>
                                        <w:color w:val="000000"/>
                                        <w:kern w:val="0"/>
                                        <w:sz w:val="26"/>
                                        <w:szCs w:val="26"/>
                                        <w14:ligatures w14:val="none"/>
                                      </w:rPr>
                                    </w:pPr>
                                  </w:p>
                                  <w:p w14:paraId="517D5541"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t>We are partnering with immigration organizations to defend against attacks on the immigrant community. Immigration is a Silver Priority outlined in the LWV national strategy for the first 100 days of the new administration. The League of Women Voters does not support deporting immigrants who have no history of major or violent crime activity. The League also believes that immigration policies need to be responsive to those facing political persecution or humanitarian crises. In addition, the League supports due process for all persons, including the right to a fair hearing, right to counsel, right of appeal, and right to humane treatment. LWVMA opposes the deputization of state and local police to enforce immigration laws in Massachusetts, in accordance with state law. View the LWVUS and LWVMA positions in </w:t>
                                    </w:r>
                                    <w:hyperlink r:id="rId8" w:tgtFrame="_blank" w:history="1">
                                      <w:r w:rsidRPr="008D4B1C">
                                        <w:rPr>
                                          <w:rFonts w:ascii="Lato" w:eastAsia="Times New Roman" w:hAnsi="Lato" w:cs="Times New Roman"/>
                                          <w:color w:val="005596"/>
                                          <w:kern w:val="0"/>
                                          <w:sz w:val="26"/>
                                          <w:szCs w:val="26"/>
                                          <w:u w:val="single"/>
                                          <w14:ligatures w14:val="none"/>
                                        </w:rPr>
                                        <w:t>Impact on Issues</w:t>
                                      </w:r>
                                    </w:hyperlink>
                                    <w:r w:rsidRPr="008D4B1C">
                                      <w:rPr>
                                        <w:rFonts w:ascii="Lato" w:eastAsia="Times New Roman" w:hAnsi="Lato" w:cs="Times New Roman"/>
                                        <w:color w:val="000000"/>
                                        <w:kern w:val="0"/>
                                        <w:sz w:val="26"/>
                                        <w:szCs w:val="26"/>
                                        <w14:ligatures w14:val="none"/>
                                      </w:rPr>
                                      <w:t>, p. 168 and LWVMA </w:t>
                                    </w:r>
                                    <w:hyperlink r:id="rId9" w:tgtFrame="_blank" w:history="1">
                                      <w:r w:rsidRPr="008D4B1C">
                                        <w:rPr>
                                          <w:rFonts w:ascii="Lato" w:eastAsia="Times New Roman" w:hAnsi="Lato" w:cs="Times New Roman"/>
                                          <w:color w:val="005596"/>
                                          <w:kern w:val="0"/>
                                          <w:sz w:val="26"/>
                                          <w:szCs w:val="26"/>
                                          <w:u w:val="single"/>
                                          <w14:ligatures w14:val="none"/>
                                        </w:rPr>
                                        <w:t>Where We Stand</w:t>
                                      </w:r>
                                    </w:hyperlink>
                                    <w:r w:rsidRPr="008D4B1C">
                                      <w:rPr>
                                        <w:rFonts w:ascii="Lato" w:eastAsia="Times New Roman" w:hAnsi="Lato" w:cs="Times New Roman"/>
                                        <w:color w:val="000000"/>
                                        <w:kern w:val="0"/>
                                        <w:sz w:val="26"/>
                                        <w:szCs w:val="26"/>
                                        <w14:ligatures w14:val="none"/>
                                      </w:rPr>
                                      <w:t>, p.50.</w:t>
                                    </w:r>
                                  </w:p>
                                  <w:p w14:paraId="503C8903" w14:textId="77777777" w:rsidR="008D4B1C" w:rsidRPr="008D4B1C" w:rsidRDefault="008D4B1C" w:rsidP="008D4B1C">
                                    <w:pPr>
                                      <w:rPr>
                                        <w:rFonts w:ascii="Lato" w:eastAsia="Times New Roman" w:hAnsi="Lato" w:cs="Times New Roman"/>
                                        <w:color w:val="000000"/>
                                        <w:kern w:val="0"/>
                                        <w:sz w:val="26"/>
                                        <w:szCs w:val="26"/>
                                        <w14:ligatures w14:val="none"/>
                                      </w:rPr>
                                    </w:pPr>
                                  </w:p>
                                  <w:p w14:paraId="3D610F3B"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t>LWVUS has signed on to coalition letters at the federal level opposing the Laken Riley Act, which mandates detention for even minor offenses </w:t>
                                    </w:r>
                                    <w:hyperlink r:id="rId10" w:tgtFrame="_blank" w:history="1">
                                      <w:r w:rsidRPr="008D4B1C">
                                        <w:rPr>
                                          <w:rFonts w:ascii="Lato" w:eastAsia="Times New Roman" w:hAnsi="Lato" w:cs="Times New Roman"/>
                                          <w:color w:val="005596"/>
                                          <w:kern w:val="0"/>
                                          <w:sz w:val="26"/>
                                          <w:szCs w:val="26"/>
                                          <w:u w:val="single"/>
                                          <w14:ligatures w14:val="none"/>
                                        </w:rPr>
                                        <w:t>here</w:t>
                                      </w:r>
                                    </w:hyperlink>
                                    <w:r w:rsidRPr="008D4B1C">
                                      <w:rPr>
                                        <w:rFonts w:ascii="Lato" w:eastAsia="Times New Roman" w:hAnsi="Lato" w:cs="Times New Roman"/>
                                        <w:color w:val="000000"/>
                                        <w:kern w:val="0"/>
                                        <w:sz w:val="26"/>
                                        <w:szCs w:val="26"/>
                                        <w14:ligatures w14:val="none"/>
                                      </w:rPr>
                                      <w:t>, and opposing HR32 defunding sanctuary cities. Read the letter from the last session </w:t>
                                    </w:r>
                                    <w:hyperlink r:id="rId11" w:tgtFrame="_blank" w:history="1">
                                      <w:r w:rsidRPr="008D4B1C">
                                        <w:rPr>
                                          <w:rFonts w:ascii="Lato" w:eastAsia="Times New Roman" w:hAnsi="Lato" w:cs="Times New Roman"/>
                                          <w:color w:val="005596"/>
                                          <w:kern w:val="0"/>
                                          <w:sz w:val="26"/>
                                          <w:szCs w:val="26"/>
                                          <w:u w:val="single"/>
                                          <w14:ligatures w14:val="none"/>
                                        </w:rPr>
                                        <w:t>here</w:t>
                                      </w:r>
                                    </w:hyperlink>
                                    <w:r w:rsidRPr="008D4B1C">
                                      <w:rPr>
                                        <w:rFonts w:ascii="Lato" w:eastAsia="Times New Roman" w:hAnsi="Lato" w:cs="Times New Roman"/>
                                        <w:color w:val="000000"/>
                                        <w:kern w:val="0"/>
                                        <w:sz w:val="26"/>
                                        <w:szCs w:val="26"/>
                                        <w14:ligatures w14:val="none"/>
                                      </w:rPr>
                                      <w:t>.</w:t>
                                    </w:r>
                                  </w:p>
                                  <w:p w14:paraId="4F922DCA" w14:textId="77777777" w:rsidR="008D4B1C" w:rsidRPr="008D4B1C" w:rsidRDefault="008D4B1C" w:rsidP="008D4B1C">
                                    <w:pPr>
                                      <w:rPr>
                                        <w:rFonts w:ascii="Lato" w:eastAsia="Times New Roman" w:hAnsi="Lato" w:cs="Times New Roman"/>
                                        <w:color w:val="000000"/>
                                        <w:kern w:val="0"/>
                                        <w:sz w:val="26"/>
                                        <w:szCs w:val="26"/>
                                        <w14:ligatures w14:val="none"/>
                                      </w:rPr>
                                    </w:pPr>
                                  </w:p>
                                  <w:p w14:paraId="35F372AE"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t>According to the 2017 Supreme Judicial Court decision, </w:t>
                                    </w:r>
                                    <w:hyperlink r:id="rId12" w:tgtFrame="_blank" w:history="1">
                                      <w:r w:rsidRPr="008D4B1C">
                                        <w:rPr>
                                          <w:rFonts w:ascii="Lato" w:eastAsia="Times New Roman" w:hAnsi="Lato" w:cs="Times New Roman"/>
                                          <w:color w:val="005596"/>
                                          <w:kern w:val="0"/>
                                          <w:sz w:val="26"/>
                                          <w:szCs w:val="26"/>
                                          <w:u w:val="single"/>
                                          <w14:ligatures w14:val="none"/>
                                        </w:rPr>
                                        <w:t>Lunn v. Commonwealth</w:t>
                                      </w:r>
                                    </w:hyperlink>
                                    <w:r w:rsidRPr="008D4B1C">
                                      <w:rPr>
                                        <w:rFonts w:ascii="Lato" w:eastAsia="Times New Roman" w:hAnsi="Lato" w:cs="Times New Roman"/>
                                        <w:color w:val="000000"/>
                                        <w:kern w:val="0"/>
                                        <w:sz w:val="26"/>
                                        <w:szCs w:val="26"/>
                                        <w14:ligatures w14:val="none"/>
                                      </w:rPr>
                                      <w:t>, </w:t>
                                    </w:r>
                                    <w:r w:rsidRPr="008D4B1C">
                                      <w:rPr>
                                        <w:rFonts w:ascii="Lato" w:eastAsia="Times New Roman" w:hAnsi="Lato" w:cs="Times New Roman"/>
                                        <w:i/>
                                        <w:iCs/>
                                        <w:color w:val="141414"/>
                                        <w:kern w:val="0"/>
                                        <w:sz w:val="26"/>
                                        <w:szCs w:val="26"/>
                                        <w14:ligatures w14:val="none"/>
                                      </w:rPr>
                                      <w:t>“Massachusetts law provides no authority for Massachusetts court officers to arrest and hold an individual solely on the basis of a Federal civil immigration detainer, beyond the time that the individual would otherwise be entitled to be released from State custody.” </w:t>
                                    </w:r>
                                    <w:r w:rsidRPr="008D4B1C">
                                      <w:rPr>
                                        <w:rFonts w:ascii="Lato" w:eastAsia="Times New Roman" w:hAnsi="Lato" w:cs="Times New Roman"/>
                                        <w:color w:val="000000"/>
                                        <w:kern w:val="0"/>
                                        <w:sz w:val="26"/>
                                        <w:szCs w:val="26"/>
                                        <w14:ligatures w14:val="none"/>
                                      </w:rPr>
                                      <w:t> Local and state law enforcement do not prevent communication with ICE or interfere with ICE investigations. </w:t>
                                    </w:r>
                                  </w:p>
                                </w:tc>
                              </w:tr>
                            </w:tbl>
                            <w:p w14:paraId="60EC6AB8"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329A22EE"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64A0DAB4" w14:textId="77777777">
                          <w:trPr>
                            <w:tblCellSpacing w:w="0" w:type="dxa"/>
                            <w:jc w:val="center"/>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71900B3B" w14:textId="77777777">
                                <w:trPr>
                                  <w:tblCellSpacing w:w="0" w:type="dxa"/>
                                  <w:jc w:val="center"/>
                                </w:trPr>
                                <w:tc>
                                  <w:tcPr>
                                    <w:tcW w:w="5000" w:type="pct"/>
                                    <w:tcMar>
                                      <w:top w:w="150" w:type="dxa"/>
                                      <w:left w:w="300" w:type="dxa"/>
                                      <w:bottom w:w="150" w:type="dxa"/>
                                      <w:right w:w="300" w:type="dxa"/>
                                    </w:tcMar>
                                    <w:hideMark/>
                                  </w:tcPr>
                                  <w:tbl>
                                    <w:tblPr>
                                      <w:tblW w:w="8370" w:type="dxa"/>
                                      <w:jc w:val="center"/>
                                      <w:tblCellSpacing w:w="0" w:type="dxa"/>
                                      <w:tblCellMar>
                                        <w:left w:w="0" w:type="dxa"/>
                                        <w:right w:w="0" w:type="dxa"/>
                                      </w:tblCellMar>
                                      <w:tblLook w:val="04A0" w:firstRow="1" w:lastRow="0" w:firstColumn="1" w:lastColumn="0" w:noHBand="0" w:noVBand="1"/>
                                    </w:tblPr>
                                    <w:tblGrid>
                                      <w:gridCol w:w="8370"/>
                                    </w:tblGrid>
                                    <w:tr w:rsidR="008D4B1C" w:rsidRPr="008D4B1C" w14:paraId="0FE58A63" w14:textId="77777777">
                                      <w:trPr>
                                        <w:trHeight w:val="15"/>
                                        <w:tblCellSpacing w:w="0" w:type="dxa"/>
                                        <w:jc w:val="center"/>
                                      </w:trPr>
                                      <w:tc>
                                        <w:tcPr>
                                          <w:tcW w:w="0" w:type="auto"/>
                                          <w:tcBorders>
                                            <w:bottom w:val="nil"/>
                                          </w:tcBorders>
                                          <w:shd w:val="clear" w:color="auto" w:fill="ECA400"/>
                                          <w:tcMar>
                                            <w:top w:w="0" w:type="dxa"/>
                                            <w:left w:w="0" w:type="dxa"/>
                                            <w:bottom w:w="135" w:type="dxa"/>
                                            <w:right w:w="0" w:type="dxa"/>
                                          </w:tcMar>
                                          <w:vAlign w:val="center"/>
                                          <w:hideMark/>
                                        </w:tcPr>
                                        <w:p w14:paraId="5E3AC6B2" w14:textId="39A73DFD" w:rsidR="008D4B1C" w:rsidRPr="008D4B1C" w:rsidRDefault="008D4B1C" w:rsidP="008D4B1C">
                                          <w:pPr>
                                            <w:spacing w:line="15" w:lineRule="atLeast"/>
                                            <w:jc w:val="center"/>
                                            <w:rPr>
                                              <w:rFonts w:ascii="Times New Roman" w:eastAsia="Times New Roman" w:hAnsi="Times New Roman" w:cs="Times New Roman"/>
                                              <w:kern w:val="0"/>
                                              <w14:ligatures w14:val="none"/>
                                            </w:rPr>
                                          </w:pPr>
                                          <w:r w:rsidRPr="008D4B1C">
                                            <w:rPr>
                                              <w:rFonts w:ascii="Times New Roman" w:eastAsia="Times New Roman" w:hAnsi="Times New Roman" w:cs="Times New Roman"/>
                                              <w:kern w:val="0"/>
                                              <w14:ligatures w14:val="none"/>
                                            </w:rPr>
                                            <w:fldChar w:fldCharType="begin"/>
                                          </w:r>
                                          <w:r w:rsidRPr="008D4B1C">
                                            <w:rPr>
                                              <w:rFonts w:ascii="Times New Roman" w:eastAsia="Times New Roman" w:hAnsi="Times New Roman" w:cs="Times New Roman"/>
                                              <w:kern w:val="0"/>
                                              <w14:ligatures w14:val="none"/>
                                            </w:rPr>
                                            <w:instrText xml:space="preserve"> INCLUDEPICTURE "https://ci3.googleusercontent.com/meips/ADKq_NbYco5TDl68n7kjjOH7U0EBgq6saBflvwCphxSGYnu0eMitij3D8cEjOfTeSVAjKE6d4WBQh44faB_zqtDlcUMwjUjyXKcC7wvN-Elf8cBcTs-tg12RajEkju8=s0-d-e1-ft#https://imgssl.constantcontact.com/letters/images/1101116784221/S.gif" \* MERGEFORMATINET </w:instrText>
                                          </w:r>
                                          <w:r w:rsidRPr="008D4B1C">
                                            <w:rPr>
                                              <w:rFonts w:ascii="Times New Roman" w:eastAsia="Times New Roman" w:hAnsi="Times New Roman" w:cs="Times New Roman"/>
                                              <w:kern w:val="0"/>
                                              <w14:ligatures w14:val="none"/>
                                            </w:rPr>
                                            <w:fldChar w:fldCharType="separate"/>
                                          </w:r>
                                          <w:r w:rsidRPr="008D4B1C">
                                            <w:rPr>
                                              <w:rFonts w:ascii="Times New Roman" w:eastAsia="Times New Roman" w:hAnsi="Times New Roman" w:cs="Times New Roman"/>
                                              <w:noProof/>
                                              <w:kern w:val="0"/>
                                              <w14:ligatures w14:val="none"/>
                                            </w:rPr>
                                            <mc:AlternateContent>
                                              <mc:Choice Requires="wps">
                                                <w:drawing>
                                                  <wp:inline distT="0" distB="0" distL="0" distR="0" wp14:anchorId="6A8C48B2" wp14:editId="21BF0ECB">
                                                    <wp:extent cx="66675" cy="9525"/>
                                                    <wp:effectExtent l="0" t="0" r="0" b="0"/>
                                                    <wp:docPr id="1786462233"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60C10" id="Rectangle 6" o:spid="_x0000_s1026" style="width: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" filled="f" stroked="f">
                                                    <o:lock v:ext="edit" aspectratio="t"/>
                                                    <w10:anchorlock/>
                                                  </v:rect>
                                                </w:pict>
                                              </mc:Fallback>
                                            </mc:AlternateContent>
                                          </w:r>
                                          <w:r w:rsidRPr="008D4B1C">
                                            <w:rPr>
                                              <w:rFonts w:ascii="Times New Roman" w:eastAsia="Times New Roman" w:hAnsi="Times New Roman" w:cs="Times New Roman"/>
                                              <w:kern w:val="0"/>
                                              <w14:ligatures w14:val="none"/>
                                            </w:rPr>
                                            <w:fldChar w:fldCharType="end"/>
                                          </w:r>
                                        </w:p>
                                      </w:tc>
                                    </w:tr>
                                  </w:tbl>
                                  <w:p w14:paraId="73FAA4C5"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3E0BC567"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09F326E0"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5E0E8C9C" w14:textId="77777777">
                          <w:trPr>
                            <w:tblCellSpacing w:w="0" w:type="dxa"/>
                            <w:jc w:val="center"/>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33C1730C" w14:textId="77777777">
                                <w:trPr>
                                  <w:tblCellSpacing w:w="0" w:type="dxa"/>
                                  <w:jc w:val="center"/>
                                </w:trPr>
                                <w:tc>
                                  <w:tcPr>
                                    <w:tcW w:w="0" w:type="auto"/>
                                    <w:tcMar>
                                      <w:top w:w="150" w:type="dxa"/>
                                      <w:left w:w="300" w:type="dxa"/>
                                      <w:bottom w:w="150" w:type="dxa"/>
                                      <w:right w:w="300" w:type="dxa"/>
                                    </w:tcMar>
                                    <w:hideMark/>
                                  </w:tcPr>
                                  <w:p w14:paraId="5027200A"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b/>
                                        <w:bCs/>
                                        <w:color w:val="005596"/>
                                        <w:kern w:val="0"/>
                                        <w:sz w:val="30"/>
                                        <w:szCs w:val="30"/>
                                        <w14:ligatures w14:val="none"/>
                                      </w:rPr>
                                      <w:t>You can help defend immigrants on the state level, and you can start now.</w:t>
                                    </w:r>
                                  </w:p>
                                  <w:p w14:paraId="0804F01C" w14:textId="77777777" w:rsidR="008D4B1C" w:rsidRPr="008D4B1C" w:rsidRDefault="008D4B1C" w:rsidP="008D4B1C">
                                    <w:pPr>
                                      <w:jc w:val="center"/>
                                      <w:rPr>
                                        <w:rFonts w:ascii="Lato" w:eastAsia="Times New Roman" w:hAnsi="Lato" w:cs="Times New Roman"/>
                                        <w:color w:val="000000"/>
                                        <w:kern w:val="0"/>
                                        <w:sz w:val="26"/>
                                        <w:szCs w:val="26"/>
                                        <w14:ligatures w14:val="none"/>
                                      </w:rPr>
                                    </w:pPr>
                                  </w:p>
                                  <w:p w14:paraId="407C18CB"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t>Please contact your state representative and state senator THIS WEEK via email or phone using the suggested script below and ask them to support the following bills. Find your legislators </w:t>
                                    </w:r>
                                    <w:hyperlink r:id="rId13" w:tgtFrame="_blank" w:history="1">
                                      <w:r w:rsidRPr="008D4B1C">
                                        <w:rPr>
                                          <w:rFonts w:ascii="Lato" w:eastAsia="Times New Roman" w:hAnsi="Lato" w:cs="Times New Roman"/>
                                          <w:color w:val="005596"/>
                                          <w:kern w:val="0"/>
                                          <w:sz w:val="26"/>
                                          <w:szCs w:val="26"/>
                                          <w:u w:val="single"/>
                                          <w14:ligatures w14:val="none"/>
                                        </w:rPr>
                                        <w:t>here</w:t>
                                      </w:r>
                                    </w:hyperlink>
                                    <w:r w:rsidRPr="008D4B1C">
                                      <w:rPr>
                                        <w:rFonts w:ascii="Lato" w:eastAsia="Times New Roman" w:hAnsi="Lato" w:cs="Times New Roman"/>
                                        <w:color w:val="000000"/>
                                        <w:kern w:val="0"/>
                                        <w:sz w:val="26"/>
                                        <w:szCs w:val="26"/>
                                        <w14:ligatures w14:val="none"/>
                                      </w:rPr>
                                      <w:t>.</w:t>
                                    </w:r>
                                  </w:p>
                                  <w:p w14:paraId="73D00D8B" w14:textId="77777777" w:rsidR="008D4B1C" w:rsidRPr="008D4B1C" w:rsidRDefault="008D4B1C" w:rsidP="008D4B1C">
                                    <w:pPr>
                                      <w:rPr>
                                        <w:rFonts w:ascii="Lato" w:eastAsia="Times New Roman" w:hAnsi="Lato" w:cs="Times New Roman"/>
                                        <w:color w:val="000000"/>
                                        <w:kern w:val="0"/>
                                        <w:sz w:val="26"/>
                                        <w:szCs w:val="26"/>
                                        <w14:ligatures w14:val="none"/>
                                      </w:rPr>
                                    </w:pPr>
                                  </w:p>
                                  <w:p w14:paraId="0FA4799F"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t>Suggested script:</w:t>
                                    </w:r>
                                  </w:p>
                                  <w:p w14:paraId="33DA806F"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t> </w:t>
                                    </w:r>
                                  </w:p>
                                  <w:p w14:paraId="607DFA97"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t>“</w:t>
                                    </w:r>
                                    <w:r w:rsidRPr="008D4B1C">
                                      <w:rPr>
                                        <w:rFonts w:ascii="Lato" w:eastAsia="Times New Roman" w:hAnsi="Lato" w:cs="Times New Roman"/>
                                        <w:i/>
                                        <w:iCs/>
                                        <w:color w:val="000000"/>
                                        <w:kern w:val="0"/>
                                        <w:sz w:val="26"/>
                                        <w:szCs w:val="26"/>
                                        <w14:ligatures w14:val="none"/>
                                      </w:rPr>
                                      <w:t>Dear Rep./Sen. ________,</w:t>
                                    </w:r>
                                  </w:p>
                                  <w:p w14:paraId="5C034BA5" w14:textId="77777777" w:rsidR="008D4B1C" w:rsidRPr="008D4B1C" w:rsidRDefault="008D4B1C" w:rsidP="008D4B1C">
                                    <w:pPr>
                                      <w:rPr>
                                        <w:rFonts w:ascii="Lato" w:eastAsia="Times New Roman" w:hAnsi="Lato" w:cs="Times New Roman"/>
                                        <w:color w:val="000000"/>
                                        <w:kern w:val="0"/>
                                        <w:sz w:val="26"/>
                                        <w:szCs w:val="26"/>
                                        <w14:ligatures w14:val="none"/>
                                      </w:rPr>
                                    </w:pPr>
                                  </w:p>
                                  <w:p w14:paraId="0579DC26"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i/>
                                        <w:iCs/>
                                        <w:color w:val="000000"/>
                                        <w:kern w:val="0"/>
                                        <w:sz w:val="26"/>
                                        <w:szCs w:val="26"/>
                                        <w14:ligatures w14:val="none"/>
                                      </w:rPr>
                                      <w:t>With a federal government committed to the mass detention and deportation of immigrants and actively stripping away existing rights and protections, Massachusetts must take a stand. As a member of the League of Women Voters, I encourage you to sign on as a co-sponsor of the following bills, which will protect their access to justice, and ensure fair and humane treatment under the law.</w:t>
                                    </w:r>
                                  </w:p>
                                  <w:p w14:paraId="2EFF642A" w14:textId="77777777" w:rsidR="008D4B1C" w:rsidRPr="008D4B1C" w:rsidRDefault="008D4B1C" w:rsidP="008D4B1C">
                                    <w:pPr>
                                      <w:rPr>
                                        <w:rFonts w:ascii="Lato" w:eastAsia="Times New Roman" w:hAnsi="Lato" w:cs="Times New Roman"/>
                                        <w:color w:val="000000"/>
                                        <w:kern w:val="0"/>
                                        <w:sz w:val="26"/>
                                        <w:szCs w:val="26"/>
                                        <w14:ligatures w14:val="none"/>
                                      </w:rPr>
                                    </w:pPr>
                                  </w:p>
                                  <w:p w14:paraId="16B2683E" w14:textId="77777777" w:rsidR="008D4B1C" w:rsidRPr="008D4B1C" w:rsidRDefault="008D4B1C" w:rsidP="008D4B1C">
                                    <w:pPr>
                                      <w:rPr>
                                        <w:rFonts w:ascii="Lato" w:eastAsia="Times New Roman" w:hAnsi="Lato" w:cs="Times New Roman"/>
                                        <w:color w:val="000000"/>
                                        <w:kern w:val="0"/>
                                        <w:sz w:val="26"/>
                                        <w:szCs w:val="26"/>
                                        <w14:ligatures w14:val="none"/>
                                      </w:rPr>
                                    </w:pPr>
                                    <w:hyperlink r:id="rId14" w:tgtFrame="_blank" w:history="1">
                                      <w:r w:rsidRPr="008D4B1C">
                                        <w:rPr>
                                          <w:rFonts w:ascii="Lato" w:eastAsia="Times New Roman" w:hAnsi="Lato" w:cs="Times New Roman"/>
                                          <w:color w:val="005596"/>
                                          <w:kern w:val="0"/>
                                          <w:sz w:val="26"/>
                                          <w:szCs w:val="26"/>
                                          <w:u w:val="single"/>
                                          <w14:ligatures w14:val="none"/>
                                        </w:rPr>
                                        <w:t>HD.3816</w:t>
                                      </w:r>
                                    </w:hyperlink>
                                    <w:r w:rsidRPr="008D4B1C">
                                      <w:rPr>
                                        <w:rFonts w:ascii="Lato" w:eastAsia="Times New Roman" w:hAnsi="Lato" w:cs="Times New Roman"/>
                                        <w:color w:val="000000"/>
                                        <w:kern w:val="0"/>
                                        <w:sz w:val="26"/>
                                        <w:szCs w:val="26"/>
                                        <w14:ligatures w14:val="none"/>
                                      </w:rPr>
                                      <w:t>/</w:t>
                                    </w:r>
                                    <w:hyperlink r:id="rId15" w:tgtFrame="_blank" w:history="1">
                                      <w:r w:rsidRPr="008D4B1C">
                                        <w:rPr>
                                          <w:rFonts w:ascii="Lato" w:eastAsia="Times New Roman" w:hAnsi="Lato" w:cs="Times New Roman"/>
                                          <w:color w:val="005596"/>
                                          <w:kern w:val="0"/>
                                          <w:sz w:val="26"/>
                                          <w:szCs w:val="26"/>
                                          <w:u w:val="single"/>
                                          <w14:ligatures w14:val="none"/>
                                        </w:rPr>
                                        <w:t>SD.1670</w:t>
                                      </w:r>
                                    </w:hyperlink>
                                    <w:r w:rsidRPr="008D4B1C">
                                      <w:rPr>
                                        <w:rFonts w:ascii="Lato" w:eastAsia="Times New Roman" w:hAnsi="Lato" w:cs="Times New Roman"/>
                                        <w:color w:val="000000"/>
                                        <w:kern w:val="0"/>
                                        <w:sz w:val="26"/>
                                        <w:szCs w:val="26"/>
                                        <w14:ligatures w14:val="none"/>
                                      </w:rPr>
                                      <w:t>, </w:t>
                                    </w:r>
                                    <w:r w:rsidRPr="008D4B1C">
                                      <w:rPr>
                                        <w:rFonts w:ascii="Lato" w:eastAsia="Times New Roman" w:hAnsi="Lato" w:cs="Times New Roman"/>
                                        <w:i/>
                                        <w:iCs/>
                                        <w:color w:val="000000"/>
                                        <w:kern w:val="0"/>
                                        <w:sz w:val="26"/>
                                        <w:szCs w:val="26"/>
                                        <w14:ligatures w14:val="none"/>
                                      </w:rPr>
                                      <w:t>An Act to protect the civil rights and safety of all Massachusetts residents (Safe Communities Act)</w:t>
                                    </w:r>
                                  </w:p>
                                  <w:p w14:paraId="5555C2DA" w14:textId="77777777" w:rsidR="008D4B1C" w:rsidRPr="008D4B1C" w:rsidRDefault="008D4B1C" w:rsidP="008D4B1C">
                                    <w:pPr>
                                      <w:rPr>
                                        <w:rFonts w:ascii="Lato" w:eastAsia="Times New Roman" w:hAnsi="Lato" w:cs="Times New Roman"/>
                                        <w:color w:val="000000"/>
                                        <w:kern w:val="0"/>
                                        <w:sz w:val="26"/>
                                        <w:szCs w:val="26"/>
                                        <w14:ligatures w14:val="none"/>
                                      </w:rPr>
                                    </w:pPr>
                                  </w:p>
                                  <w:p w14:paraId="5621051A" w14:textId="77777777" w:rsidR="008D4B1C" w:rsidRPr="008D4B1C" w:rsidRDefault="008D4B1C" w:rsidP="008D4B1C">
                                    <w:pPr>
                                      <w:rPr>
                                        <w:rFonts w:ascii="Lato" w:eastAsia="Times New Roman" w:hAnsi="Lato" w:cs="Times New Roman"/>
                                        <w:color w:val="000000"/>
                                        <w:kern w:val="0"/>
                                        <w:sz w:val="26"/>
                                        <w:szCs w:val="26"/>
                                        <w14:ligatures w14:val="none"/>
                                      </w:rPr>
                                    </w:pPr>
                                    <w:hyperlink r:id="rId16" w:tgtFrame="_blank" w:history="1">
                                      <w:r w:rsidRPr="008D4B1C">
                                        <w:rPr>
                                          <w:rFonts w:ascii="Lato" w:eastAsia="Times New Roman" w:hAnsi="Lato" w:cs="Times New Roman"/>
                                          <w:color w:val="005596"/>
                                          <w:kern w:val="0"/>
                                          <w:sz w:val="26"/>
                                          <w:szCs w:val="26"/>
                                          <w:u w:val="single"/>
                                          <w14:ligatures w14:val="none"/>
                                        </w:rPr>
                                        <w:t>HD.4072</w:t>
                                      </w:r>
                                    </w:hyperlink>
                                    <w:r w:rsidRPr="008D4B1C">
                                      <w:rPr>
                                        <w:rFonts w:ascii="Lato" w:eastAsia="Times New Roman" w:hAnsi="Lato" w:cs="Times New Roman"/>
                                        <w:color w:val="000000"/>
                                        <w:kern w:val="0"/>
                                        <w:sz w:val="26"/>
                                        <w:szCs w:val="26"/>
                                        <w14:ligatures w14:val="none"/>
                                      </w:rPr>
                                      <w:t>/</w:t>
                                    </w:r>
                                    <w:hyperlink r:id="rId17" w:tgtFrame="_blank" w:history="1">
                                      <w:r w:rsidRPr="008D4B1C">
                                        <w:rPr>
                                          <w:rFonts w:ascii="Lato" w:eastAsia="Times New Roman" w:hAnsi="Lato" w:cs="Times New Roman"/>
                                          <w:color w:val="005596"/>
                                          <w:kern w:val="0"/>
                                          <w:sz w:val="26"/>
                                          <w:szCs w:val="26"/>
                                          <w:u w:val="single"/>
                                          <w14:ligatures w14:val="none"/>
                                        </w:rPr>
                                        <w:t>SD.2057</w:t>
                                      </w:r>
                                    </w:hyperlink>
                                    <w:r w:rsidRPr="008D4B1C">
                                      <w:rPr>
                                        <w:rFonts w:ascii="Lato" w:eastAsia="Times New Roman" w:hAnsi="Lato" w:cs="Times New Roman"/>
                                        <w:color w:val="000000"/>
                                        <w:kern w:val="0"/>
                                        <w:sz w:val="26"/>
                                        <w:szCs w:val="26"/>
                                        <w14:ligatures w14:val="none"/>
                                      </w:rPr>
                                      <w:t>, </w:t>
                                    </w:r>
                                    <w:r w:rsidRPr="008D4B1C">
                                      <w:rPr>
                                        <w:rFonts w:ascii="Lato" w:eastAsia="Times New Roman" w:hAnsi="Lato" w:cs="Times New Roman"/>
                                        <w:i/>
                                        <w:iCs/>
                                        <w:color w:val="000000"/>
                                        <w:kern w:val="0"/>
                                        <w:sz w:val="26"/>
                                        <w:szCs w:val="26"/>
                                        <w14:ligatures w14:val="none"/>
                                      </w:rPr>
                                      <w:t>An Act ensuring access to equitable representation in immigration proceedings (Immigrant Legal Defense Fund)</w:t>
                                    </w:r>
                                  </w:p>
                                  <w:p w14:paraId="4BCDA377" w14:textId="77777777" w:rsidR="008D4B1C" w:rsidRPr="008D4B1C" w:rsidRDefault="008D4B1C" w:rsidP="008D4B1C">
                                    <w:pPr>
                                      <w:rPr>
                                        <w:rFonts w:ascii="Lato" w:eastAsia="Times New Roman" w:hAnsi="Lato" w:cs="Times New Roman"/>
                                        <w:color w:val="000000"/>
                                        <w:kern w:val="0"/>
                                        <w:sz w:val="26"/>
                                        <w:szCs w:val="26"/>
                                        <w14:ligatures w14:val="none"/>
                                      </w:rPr>
                                    </w:pPr>
                                  </w:p>
                                  <w:p w14:paraId="2B04F116" w14:textId="77777777" w:rsidR="008D4B1C" w:rsidRPr="008D4B1C" w:rsidRDefault="008D4B1C" w:rsidP="008D4B1C">
                                    <w:pPr>
                                      <w:rPr>
                                        <w:rFonts w:ascii="Lato" w:eastAsia="Times New Roman" w:hAnsi="Lato" w:cs="Times New Roman"/>
                                        <w:color w:val="000000"/>
                                        <w:kern w:val="0"/>
                                        <w:sz w:val="26"/>
                                        <w:szCs w:val="26"/>
                                        <w14:ligatures w14:val="none"/>
                                      </w:rPr>
                                    </w:pPr>
                                    <w:hyperlink r:id="rId18" w:tgtFrame="_blank" w:history="1">
                                      <w:r w:rsidRPr="008D4B1C">
                                        <w:rPr>
                                          <w:rFonts w:ascii="Lato" w:eastAsia="Times New Roman" w:hAnsi="Lato" w:cs="Times New Roman"/>
                                          <w:color w:val="005596"/>
                                          <w:kern w:val="0"/>
                                          <w:sz w:val="26"/>
                                          <w:szCs w:val="26"/>
                                          <w:u w:val="single"/>
                                          <w14:ligatures w14:val="none"/>
                                        </w:rPr>
                                        <w:t>HD.3596</w:t>
                                      </w:r>
                                    </w:hyperlink>
                                    <w:r w:rsidRPr="008D4B1C">
                                      <w:rPr>
                                        <w:rFonts w:ascii="Lato" w:eastAsia="Times New Roman" w:hAnsi="Lato" w:cs="Times New Roman"/>
                                        <w:color w:val="000000"/>
                                        <w:kern w:val="0"/>
                                        <w:sz w:val="26"/>
                                        <w:szCs w:val="26"/>
                                        <w14:ligatures w14:val="none"/>
                                      </w:rPr>
                                      <w:t>/</w:t>
                                    </w:r>
                                    <w:hyperlink r:id="rId19" w:tgtFrame="_blank" w:history="1">
                                      <w:r w:rsidRPr="008D4B1C">
                                        <w:rPr>
                                          <w:rFonts w:ascii="Lato" w:eastAsia="Times New Roman" w:hAnsi="Lato" w:cs="Times New Roman"/>
                                          <w:color w:val="005596"/>
                                          <w:kern w:val="0"/>
                                          <w:sz w:val="26"/>
                                          <w:szCs w:val="26"/>
                                          <w:u w:val="single"/>
                                          <w14:ligatures w14:val="none"/>
                                        </w:rPr>
                                        <w:t>SD.1107</w:t>
                                      </w:r>
                                    </w:hyperlink>
                                    <w:r w:rsidRPr="008D4B1C">
                                      <w:rPr>
                                        <w:rFonts w:ascii="Lato" w:eastAsia="Times New Roman" w:hAnsi="Lato" w:cs="Times New Roman"/>
                                        <w:color w:val="000000"/>
                                        <w:kern w:val="0"/>
                                        <w:sz w:val="26"/>
                                        <w:szCs w:val="26"/>
                                        <w14:ligatures w14:val="none"/>
                                      </w:rPr>
                                      <w:t> </w:t>
                                    </w:r>
                                    <w:r w:rsidRPr="008D4B1C">
                                      <w:rPr>
                                        <w:rFonts w:ascii="Lato" w:eastAsia="Times New Roman" w:hAnsi="Lato" w:cs="Times New Roman"/>
                                        <w:i/>
                                        <w:iCs/>
                                        <w:color w:val="000000"/>
                                        <w:kern w:val="0"/>
                                        <w:sz w:val="26"/>
                                        <w:szCs w:val="26"/>
                                        <w14:ligatures w14:val="none"/>
                                      </w:rPr>
                                      <w:t>An Act relative to immigration detention and collaboration agreements (Dignity not Deportations)</w:t>
                                    </w:r>
                                  </w:p>
                                  <w:p w14:paraId="77A19F32" w14:textId="77777777" w:rsidR="008D4B1C" w:rsidRPr="008D4B1C" w:rsidRDefault="008D4B1C" w:rsidP="008D4B1C">
                                    <w:pPr>
                                      <w:rPr>
                                        <w:rFonts w:ascii="Lato" w:eastAsia="Times New Roman" w:hAnsi="Lato" w:cs="Times New Roman"/>
                                        <w:color w:val="000000"/>
                                        <w:kern w:val="0"/>
                                        <w:sz w:val="26"/>
                                        <w:szCs w:val="26"/>
                                        <w14:ligatures w14:val="none"/>
                                      </w:rPr>
                                    </w:pPr>
                                  </w:p>
                                  <w:p w14:paraId="0E6548F0" w14:textId="77777777" w:rsidR="008D4B1C" w:rsidRPr="008D4B1C" w:rsidRDefault="008D4B1C" w:rsidP="008D4B1C">
                                    <w:pPr>
                                      <w:rPr>
                                        <w:rFonts w:ascii="Lato" w:eastAsia="Times New Roman" w:hAnsi="Lato" w:cs="Times New Roman"/>
                                        <w:color w:val="000000"/>
                                        <w:kern w:val="0"/>
                                        <w:sz w:val="26"/>
                                        <w:szCs w:val="26"/>
                                        <w14:ligatures w14:val="none"/>
                                      </w:rPr>
                                    </w:pPr>
                                    <w:hyperlink r:id="rId20" w:tgtFrame="_blank" w:history="1">
                                      <w:r w:rsidRPr="008D4B1C">
                                        <w:rPr>
                                          <w:rFonts w:ascii="Lato" w:eastAsia="Times New Roman" w:hAnsi="Lato" w:cs="Times New Roman"/>
                                          <w:color w:val="005596"/>
                                          <w:kern w:val="0"/>
                                          <w:sz w:val="26"/>
                                          <w:szCs w:val="26"/>
                                          <w:u w:val="single"/>
                                          <w14:ligatures w14:val="none"/>
                                        </w:rPr>
                                        <w:t>HD.3799</w:t>
                                      </w:r>
                                    </w:hyperlink>
                                    <w:r w:rsidRPr="008D4B1C">
                                      <w:rPr>
                                        <w:rFonts w:ascii="Lato" w:eastAsia="Times New Roman" w:hAnsi="Lato" w:cs="Times New Roman"/>
                                        <w:color w:val="000000"/>
                                        <w:kern w:val="0"/>
                                        <w:sz w:val="26"/>
                                        <w:szCs w:val="26"/>
                                        <w14:ligatures w14:val="none"/>
                                      </w:rPr>
                                      <w:t>/</w:t>
                                    </w:r>
                                    <w:hyperlink r:id="rId21" w:tgtFrame="_blank" w:history="1">
                                      <w:r w:rsidRPr="008D4B1C">
                                        <w:rPr>
                                          <w:rFonts w:ascii="Lato" w:eastAsia="Times New Roman" w:hAnsi="Lato" w:cs="Times New Roman"/>
                                          <w:color w:val="005596"/>
                                          <w:kern w:val="0"/>
                                          <w:sz w:val="26"/>
                                          <w:szCs w:val="26"/>
                                          <w:u w:val="single"/>
                                          <w14:ligatures w14:val="none"/>
                                        </w:rPr>
                                        <w:t>SD.928</w:t>
                                      </w:r>
                                    </w:hyperlink>
                                    <w:r w:rsidRPr="008D4B1C">
                                      <w:rPr>
                                        <w:rFonts w:ascii="Lato" w:eastAsia="Times New Roman" w:hAnsi="Lato" w:cs="Times New Roman"/>
                                        <w:color w:val="000000"/>
                                        <w:kern w:val="0"/>
                                        <w:sz w:val="26"/>
                                        <w:szCs w:val="26"/>
                                        <w14:ligatures w14:val="none"/>
                                      </w:rPr>
                                      <w:t> </w:t>
                                    </w:r>
                                    <w:r w:rsidRPr="008D4B1C">
                                      <w:rPr>
                                        <w:rFonts w:ascii="Lato" w:eastAsia="Times New Roman" w:hAnsi="Lato" w:cs="Times New Roman"/>
                                        <w:i/>
                                        <w:iCs/>
                                        <w:color w:val="000000"/>
                                        <w:kern w:val="0"/>
                                        <w:sz w:val="26"/>
                                        <w:szCs w:val="26"/>
                                        <w14:ligatures w14:val="none"/>
                                      </w:rPr>
                                      <w:t>An Act establishing fairness for agricultural laborers in Massachusetts</w:t>
                                    </w:r>
                                    <w:r w:rsidRPr="008D4B1C">
                                      <w:rPr>
                                        <w:rFonts w:ascii="Lato" w:eastAsia="Times New Roman" w:hAnsi="Lato" w:cs="Times New Roman"/>
                                        <w:color w:val="000000"/>
                                        <w:kern w:val="0"/>
                                        <w:sz w:val="26"/>
                                        <w:szCs w:val="26"/>
                                        <w14:ligatures w14:val="none"/>
                                      </w:rPr>
                                      <w:t> </w:t>
                                    </w:r>
                                  </w:p>
                                  <w:p w14:paraId="5EABD7C2" w14:textId="77777777" w:rsidR="008D4B1C" w:rsidRPr="008D4B1C" w:rsidRDefault="008D4B1C" w:rsidP="008D4B1C">
                                    <w:pPr>
                                      <w:rPr>
                                        <w:rFonts w:ascii="Lato" w:eastAsia="Times New Roman" w:hAnsi="Lato" w:cs="Times New Roman"/>
                                        <w:color w:val="000000"/>
                                        <w:kern w:val="0"/>
                                        <w:sz w:val="26"/>
                                        <w:szCs w:val="26"/>
                                        <w14:ligatures w14:val="none"/>
                                      </w:rPr>
                                    </w:pPr>
                                  </w:p>
                                  <w:p w14:paraId="01810CA4" w14:textId="77777777" w:rsidR="008D4B1C" w:rsidRPr="008D4B1C" w:rsidRDefault="008D4B1C" w:rsidP="008D4B1C">
                                    <w:pPr>
                                      <w:rPr>
                                        <w:rFonts w:ascii="Lato" w:eastAsia="Times New Roman" w:hAnsi="Lato" w:cs="Times New Roman"/>
                                        <w:color w:val="000000"/>
                                        <w:kern w:val="0"/>
                                        <w:sz w:val="26"/>
                                        <w:szCs w:val="26"/>
                                        <w14:ligatures w14:val="none"/>
                                      </w:rPr>
                                    </w:pPr>
                                    <w:hyperlink r:id="rId22" w:tgtFrame="_blank" w:history="1">
                                      <w:r w:rsidRPr="008D4B1C">
                                        <w:rPr>
                                          <w:rFonts w:ascii="Lato" w:eastAsia="Times New Roman" w:hAnsi="Lato" w:cs="Times New Roman"/>
                                          <w:color w:val="005596"/>
                                          <w:kern w:val="0"/>
                                          <w:sz w:val="26"/>
                                          <w:szCs w:val="26"/>
                                          <w:u w:val="single"/>
                                          <w14:ligatures w14:val="none"/>
                                        </w:rPr>
                                        <w:t>HD.3795</w:t>
                                      </w:r>
                                    </w:hyperlink>
                                    <w:r w:rsidRPr="008D4B1C">
                                      <w:rPr>
                                        <w:rFonts w:ascii="Lato" w:eastAsia="Times New Roman" w:hAnsi="Lato" w:cs="Times New Roman"/>
                                        <w:color w:val="000000"/>
                                        <w:kern w:val="0"/>
                                        <w:sz w:val="26"/>
                                        <w:szCs w:val="26"/>
                                        <w14:ligatures w14:val="none"/>
                                      </w:rPr>
                                      <w:t>/</w:t>
                                    </w:r>
                                    <w:hyperlink r:id="rId23" w:tgtFrame="_blank" w:history="1">
                                      <w:r w:rsidRPr="008D4B1C">
                                        <w:rPr>
                                          <w:rFonts w:ascii="Lato" w:eastAsia="Times New Roman" w:hAnsi="Lato" w:cs="Times New Roman"/>
                                          <w:color w:val="005596"/>
                                          <w:kern w:val="0"/>
                                          <w:sz w:val="26"/>
                                          <w:szCs w:val="26"/>
                                          <w:u w:val="single"/>
                                          <w14:ligatures w14:val="none"/>
                                        </w:rPr>
                                        <w:t>SD.927</w:t>
                                      </w:r>
                                    </w:hyperlink>
                                    <w:r w:rsidRPr="008D4B1C">
                                      <w:rPr>
                                        <w:rFonts w:ascii="Lato" w:eastAsia="Times New Roman" w:hAnsi="Lato" w:cs="Times New Roman"/>
                                        <w:color w:val="000000"/>
                                        <w:kern w:val="0"/>
                                        <w:sz w:val="26"/>
                                        <w:szCs w:val="26"/>
                                        <w14:ligatures w14:val="none"/>
                                      </w:rPr>
                                      <w:t> </w:t>
                                    </w:r>
                                    <w:r w:rsidRPr="008D4B1C">
                                      <w:rPr>
                                        <w:rFonts w:ascii="Lato" w:eastAsia="Times New Roman" w:hAnsi="Lato" w:cs="Times New Roman"/>
                                        <w:i/>
                                        <w:iCs/>
                                        <w:color w:val="000000"/>
                                        <w:kern w:val="0"/>
                                        <w:sz w:val="26"/>
                                        <w:szCs w:val="26"/>
                                        <w14:ligatures w14:val="none"/>
                                      </w:rPr>
                                      <w:t>An Act relative to overtime pay for agricultural laborers in Massachusetts</w:t>
                                    </w:r>
                                  </w:p>
                                  <w:p w14:paraId="4ECE96EA" w14:textId="77777777" w:rsidR="008D4B1C" w:rsidRPr="008D4B1C" w:rsidRDefault="008D4B1C" w:rsidP="008D4B1C">
                                    <w:pPr>
                                      <w:rPr>
                                        <w:rFonts w:ascii="Lato" w:eastAsia="Times New Roman" w:hAnsi="Lato" w:cs="Times New Roman"/>
                                        <w:color w:val="000000"/>
                                        <w:kern w:val="0"/>
                                        <w:sz w:val="26"/>
                                        <w:szCs w:val="26"/>
                                        <w14:ligatures w14:val="none"/>
                                      </w:rPr>
                                    </w:pPr>
                                  </w:p>
                                  <w:p w14:paraId="668076B5"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i/>
                                        <w:iCs/>
                                        <w:color w:val="000000"/>
                                        <w:kern w:val="0"/>
                                        <w:sz w:val="26"/>
                                        <w:szCs w:val="26"/>
                                        <w14:ligatures w14:val="none"/>
                                      </w:rPr>
                                      <w:t>The League of Women Voters does not support deporting immigrants who have no history of major or violent crime activity. The League also believes that immigration policies need to be responsive to those facing political persecution or humanitarian crises. In addition, the League supports due process for all persons, including the right to a fair hearing, right to counsel, right of appeal, and right to humane treatment.  </w:t>
                                    </w:r>
                                  </w:p>
                                  <w:p w14:paraId="6956F20A" w14:textId="77777777" w:rsidR="008D4B1C" w:rsidRPr="008D4B1C" w:rsidRDefault="008D4B1C" w:rsidP="008D4B1C">
                                    <w:pPr>
                                      <w:rPr>
                                        <w:rFonts w:ascii="Lato" w:eastAsia="Times New Roman" w:hAnsi="Lato" w:cs="Times New Roman"/>
                                        <w:color w:val="000000"/>
                                        <w:kern w:val="0"/>
                                        <w:sz w:val="26"/>
                                        <w:szCs w:val="26"/>
                                        <w14:ligatures w14:val="none"/>
                                      </w:rPr>
                                    </w:pPr>
                                  </w:p>
                                  <w:p w14:paraId="4790663D"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i/>
                                        <w:iCs/>
                                        <w:color w:val="000000"/>
                                        <w:kern w:val="0"/>
                                        <w:sz w:val="26"/>
                                        <w:szCs w:val="26"/>
                                        <w14:ligatures w14:val="none"/>
                                      </w:rPr>
                                      <w:t>We thank you for taking this important step forward to protect our immigrant communities</w:t>
                                    </w:r>
                                    <w:r w:rsidRPr="008D4B1C">
                                      <w:rPr>
                                        <w:rFonts w:ascii="Lato" w:eastAsia="Times New Roman" w:hAnsi="Lato" w:cs="Times New Roman"/>
                                        <w:color w:val="000000"/>
                                        <w:kern w:val="0"/>
                                        <w:sz w:val="26"/>
                                        <w:szCs w:val="26"/>
                                        <w14:ligatures w14:val="none"/>
                                      </w:rPr>
                                      <w:t>.”</w:t>
                                    </w:r>
                                  </w:p>
                                  <w:p w14:paraId="09AF0EA0" w14:textId="77777777" w:rsidR="008D4B1C" w:rsidRPr="008D4B1C" w:rsidRDefault="008D4B1C" w:rsidP="008D4B1C">
                                    <w:pPr>
                                      <w:rPr>
                                        <w:rFonts w:ascii="Lato" w:eastAsia="Times New Roman" w:hAnsi="Lato" w:cs="Times New Roman"/>
                                        <w:color w:val="000000"/>
                                        <w:kern w:val="0"/>
                                        <w:sz w:val="26"/>
                                        <w:szCs w:val="26"/>
                                        <w14:ligatures w14:val="none"/>
                                      </w:rPr>
                                    </w:pPr>
                                  </w:p>
                                  <w:p w14:paraId="1BD0C926"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t>Feel free to personalize your emails by adding why protecting immigrants is important to you. Remember to include your name and complete street address. </w:t>
                                    </w:r>
                                  </w:p>
                                </w:tc>
                              </w:tr>
                            </w:tbl>
                            <w:p w14:paraId="1F676EB3"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6F3536BA"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7D366D74" w14:textId="77777777">
                          <w:trPr>
                            <w:tblCellSpacing w:w="0" w:type="dxa"/>
                            <w:jc w:val="center"/>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42C42551" w14:textId="77777777">
                                <w:trPr>
                                  <w:tblCellSpacing w:w="0" w:type="dxa"/>
                                  <w:jc w:val="center"/>
                                </w:trPr>
                                <w:tc>
                                  <w:tcPr>
                                    <w:tcW w:w="5000" w:type="pct"/>
                                    <w:tcMar>
                                      <w:top w:w="150" w:type="dxa"/>
                                      <w:left w:w="300" w:type="dxa"/>
                                      <w:bottom w:w="150" w:type="dxa"/>
                                      <w:right w:w="300" w:type="dxa"/>
                                    </w:tcMar>
                                    <w:hideMark/>
                                  </w:tcPr>
                                  <w:tbl>
                                    <w:tblPr>
                                      <w:tblW w:w="8370" w:type="dxa"/>
                                      <w:jc w:val="center"/>
                                      <w:tblCellSpacing w:w="0" w:type="dxa"/>
                                      <w:tblCellMar>
                                        <w:left w:w="0" w:type="dxa"/>
                                        <w:right w:w="0" w:type="dxa"/>
                                      </w:tblCellMar>
                                      <w:tblLook w:val="04A0" w:firstRow="1" w:lastRow="0" w:firstColumn="1" w:lastColumn="0" w:noHBand="0" w:noVBand="1"/>
                                    </w:tblPr>
                                    <w:tblGrid>
                                      <w:gridCol w:w="8370"/>
                                    </w:tblGrid>
                                    <w:tr w:rsidR="008D4B1C" w:rsidRPr="008D4B1C" w14:paraId="6D24CDB6" w14:textId="77777777">
                                      <w:trPr>
                                        <w:trHeight w:val="15"/>
                                        <w:tblCellSpacing w:w="0" w:type="dxa"/>
                                        <w:jc w:val="center"/>
                                      </w:trPr>
                                      <w:tc>
                                        <w:tcPr>
                                          <w:tcW w:w="0" w:type="auto"/>
                                          <w:tcBorders>
                                            <w:bottom w:val="nil"/>
                                          </w:tcBorders>
                                          <w:shd w:val="clear" w:color="auto" w:fill="ECA400"/>
                                          <w:tcMar>
                                            <w:top w:w="0" w:type="dxa"/>
                                            <w:left w:w="0" w:type="dxa"/>
                                            <w:bottom w:w="135" w:type="dxa"/>
                                            <w:right w:w="0" w:type="dxa"/>
                                          </w:tcMar>
                                          <w:vAlign w:val="center"/>
                                          <w:hideMark/>
                                        </w:tcPr>
                                        <w:p w14:paraId="678179A6" w14:textId="6314004A" w:rsidR="008D4B1C" w:rsidRPr="008D4B1C" w:rsidRDefault="008D4B1C" w:rsidP="008D4B1C">
                                          <w:pPr>
                                            <w:spacing w:line="15" w:lineRule="atLeast"/>
                                            <w:jc w:val="center"/>
                                            <w:rPr>
                                              <w:rFonts w:ascii="Times New Roman" w:eastAsia="Times New Roman" w:hAnsi="Times New Roman" w:cs="Times New Roman"/>
                                              <w:kern w:val="0"/>
                                              <w14:ligatures w14:val="none"/>
                                            </w:rPr>
                                          </w:pPr>
                                          <w:r w:rsidRPr="008D4B1C">
                                            <w:rPr>
                                              <w:rFonts w:ascii="Times New Roman" w:eastAsia="Times New Roman" w:hAnsi="Times New Roman" w:cs="Times New Roman"/>
                                              <w:kern w:val="0"/>
                                              <w14:ligatures w14:val="none"/>
                                            </w:rPr>
                                            <w:fldChar w:fldCharType="begin"/>
                                          </w:r>
                                          <w:r w:rsidRPr="008D4B1C">
                                            <w:rPr>
                                              <w:rFonts w:ascii="Times New Roman" w:eastAsia="Times New Roman" w:hAnsi="Times New Roman" w:cs="Times New Roman"/>
                                              <w:kern w:val="0"/>
                                              <w14:ligatures w14:val="none"/>
                                            </w:rPr>
                                            <w:instrText xml:space="preserve"> INCLUDEPICTURE "https://ci3.googleusercontent.com/meips/ADKq_NbYco5TDl68n7kjjOH7U0EBgq6saBflvwCphxSGYnu0eMitij3D8cEjOfTeSVAjKE6d4WBQh44faB_zqtDlcUMwjUjyXKcC7wvN-Elf8cBcTs-tg12RajEkju8=s0-d-e1-ft#https://imgssl.constantcontact.com/letters/images/1101116784221/S.gif" \* MERGEFORMATINET </w:instrText>
                                          </w:r>
                                          <w:r w:rsidRPr="008D4B1C">
                                            <w:rPr>
                                              <w:rFonts w:ascii="Times New Roman" w:eastAsia="Times New Roman" w:hAnsi="Times New Roman" w:cs="Times New Roman"/>
                                              <w:kern w:val="0"/>
                                              <w14:ligatures w14:val="none"/>
                                            </w:rPr>
                                            <w:fldChar w:fldCharType="separate"/>
                                          </w:r>
                                          <w:r w:rsidRPr="008D4B1C">
                                            <w:rPr>
                                              <w:rFonts w:ascii="Times New Roman" w:eastAsia="Times New Roman" w:hAnsi="Times New Roman" w:cs="Times New Roman"/>
                                              <w:noProof/>
                                              <w:kern w:val="0"/>
                                              <w14:ligatures w14:val="none"/>
                                            </w:rPr>
                                            <mc:AlternateContent>
                                              <mc:Choice Requires="wps">
                                                <w:drawing>
                                                  <wp:inline distT="0" distB="0" distL="0" distR="0" wp14:anchorId="22CDB686" wp14:editId="24CCE258">
                                                    <wp:extent cx="66675" cy="9525"/>
                                                    <wp:effectExtent l="0" t="0" r="0" b="0"/>
                                                    <wp:docPr id="122236736"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91EF1D" id="Rectangle 5" o:spid="_x0000_s1026" style="width: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" filled="f" stroked="f">
                                                    <o:lock v:ext="edit" aspectratio="t"/>
                                                    <w10:anchorlock/>
                                                  </v:rect>
                                                </w:pict>
                                              </mc:Fallback>
                                            </mc:AlternateContent>
                                          </w:r>
                                          <w:r w:rsidRPr="008D4B1C">
                                            <w:rPr>
                                              <w:rFonts w:ascii="Times New Roman" w:eastAsia="Times New Roman" w:hAnsi="Times New Roman" w:cs="Times New Roman"/>
                                              <w:kern w:val="0"/>
                                              <w14:ligatures w14:val="none"/>
                                            </w:rPr>
                                            <w:fldChar w:fldCharType="end"/>
                                          </w:r>
                                        </w:p>
                                      </w:tc>
                                    </w:tr>
                                  </w:tbl>
                                  <w:p w14:paraId="37F4BB59"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79D8620C"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2C11E82A"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20DFB49F" w14:textId="77777777">
                          <w:trPr>
                            <w:tblCellSpacing w:w="0" w:type="dxa"/>
                            <w:jc w:val="center"/>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17178EC1" w14:textId="77777777">
                                <w:trPr>
                                  <w:tblCellSpacing w:w="0" w:type="dxa"/>
                                  <w:jc w:val="center"/>
                                </w:trPr>
                                <w:tc>
                                  <w:tcPr>
                                    <w:tcW w:w="0" w:type="auto"/>
                                    <w:tcMar>
                                      <w:top w:w="150" w:type="dxa"/>
                                      <w:left w:w="300" w:type="dxa"/>
                                      <w:bottom w:w="150" w:type="dxa"/>
                                      <w:right w:w="300" w:type="dxa"/>
                                    </w:tcMar>
                                    <w:hideMark/>
                                  </w:tcPr>
                                  <w:p w14:paraId="460451D3"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b/>
                                        <w:bCs/>
                                        <w:color w:val="005596"/>
                                        <w:kern w:val="0"/>
                                        <w:sz w:val="30"/>
                                        <w:szCs w:val="30"/>
                                        <w14:ligatures w14:val="none"/>
                                      </w:rPr>
                                      <w:t>What else can you do?</w:t>
                                    </w:r>
                                  </w:p>
                                  <w:p w14:paraId="2EC3D8D4" w14:textId="77777777" w:rsidR="008D4B1C" w:rsidRPr="008D4B1C" w:rsidRDefault="008D4B1C" w:rsidP="008D4B1C">
                                    <w:pPr>
                                      <w:rPr>
                                        <w:rFonts w:ascii="Lato" w:eastAsia="Times New Roman" w:hAnsi="Lato" w:cs="Times New Roman"/>
                                        <w:color w:val="000000"/>
                                        <w:kern w:val="0"/>
                                        <w:sz w:val="26"/>
                                        <w:szCs w:val="26"/>
                                        <w14:ligatures w14:val="none"/>
                                      </w:rPr>
                                    </w:pPr>
                                  </w:p>
                                  <w:p w14:paraId="2A621A4E" w14:textId="77777777" w:rsidR="008D4B1C" w:rsidRPr="008D4B1C" w:rsidRDefault="008D4B1C" w:rsidP="008D4B1C">
                                    <w:pPr>
                                      <w:numPr>
                                        <w:ilvl w:val="0"/>
                                        <w:numId w:val="1"/>
                                      </w:numPr>
                                      <w:spacing w:before="100" w:beforeAutospacing="1" w:after="100" w:afterAutospacing="1"/>
                                      <w:ind w:left="945"/>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t>Ensure that immigrants know their legal rights by volunteering and sharing Know Your Rights training sessions. See more information </w:t>
                                    </w:r>
                                    <w:hyperlink r:id="rId24" w:tgtFrame="_blank" w:history="1">
                                      <w:r w:rsidRPr="008D4B1C">
                                        <w:rPr>
                                          <w:rFonts w:ascii="Lato" w:eastAsia="Times New Roman" w:hAnsi="Lato" w:cs="Times New Roman"/>
                                          <w:color w:val="005596"/>
                                          <w:kern w:val="0"/>
                                          <w:sz w:val="26"/>
                                          <w:szCs w:val="26"/>
                                          <w:u w:val="single"/>
                                          <w14:ligatures w14:val="none"/>
                                        </w:rPr>
                                        <w:t>here</w:t>
                                      </w:r>
                                    </w:hyperlink>
                                    <w:r w:rsidRPr="008D4B1C">
                                      <w:rPr>
                                        <w:rFonts w:ascii="Lato" w:eastAsia="Times New Roman" w:hAnsi="Lato" w:cs="Times New Roman"/>
                                        <w:color w:val="000000"/>
                                        <w:kern w:val="0"/>
                                        <w:sz w:val="26"/>
                                        <w:szCs w:val="26"/>
                                        <w14:ligatures w14:val="none"/>
                                      </w:rPr>
                                      <w:t>.</w:t>
                                    </w:r>
                                  </w:p>
                                  <w:p w14:paraId="1097DB49" w14:textId="77777777" w:rsidR="008D4B1C" w:rsidRPr="008D4B1C" w:rsidRDefault="008D4B1C" w:rsidP="008D4B1C">
                                    <w:pPr>
                                      <w:numPr>
                                        <w:ilvl w:val="0"/>
                                        <w:numId w:val="1"/>
                                      </w:numPr>
                                      <w:spacing w:before="100" w:beforeAutospacing="1" w:after="100" w:afterAutospacing="1"/>
                                      <w:ind w:left="945"/>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t>Watch MIRA’s Executive Director Elizabeth Sweet’s presentation to LWVMA on Protecting Our Immigrant Communities. Find the recording </w:t>
                                    </w:r>
                                    <w:hyperlink r:id="rId25" w:tgtFrame="_blank" w:history="1">
                                      <w:r w:rsidRPr="008D4B1C">
                                        <w:rPr>
                                          <w:rFonts w:ascii="Lato" w:eastAsia="Times New Roman" w:hAnsi="Lato" w:cs="Times New Roman"/>
                                          <w:color w:val="005596"/>
                                          <w:kern w:val="0"/>
                                          <w:sz w:val="26"/>
                                          <w:szCs w:val="26"/>
                                          <w:u w:val="single"/>
                                          <w14:ligatures w14:val="none"/>
                                        </w:rPr>
                                        <w:t>here</w:t>
                                      </w:r>
                                    </w:hyperlink>
                                    <w:r w:rsidRPr="008D4B1C">
                                      <w:rPr>
                                        <w:rFonts w:ascii="Lato" w:eastAsia="Times New Roman" w:hAnsi="Lato" w:cs="Times New Roman"/>
                                        <w:color w:val="000000"/>
                                        <w:kern w:val="0"/>
                                        <w:sz w:val="26"/>
                                        <w:szCs w:val="26"/>
                                        <w14:ligatures w14:val="none"/>
                                      </w:rPr>
                                      <w:t> and the slides </w:t>
                                    </w:r>
                                    <w:hyperlink r:id="rId26" w:tgtFrame="_blank" w:history="1">
                                      <w:r w:rsidRPr="008D4B1C">
                                        <w:rPr>
                                          <w:rFonts w:ascii="Lato" w:eastAsia="Times New Roman" w:hAnsi="Lato" w:cs="Times New Roman"/>
                                          <w:color w:val="005596"/>
                                          <w:kern w:val="0"/>
                                          <w:sz w:val="26"/>
                                          <w:szCs w:val="26"/>
                                          <w:u w:val="single"/>
                                          <w14:ligatures w14:val="none"/>
                                        </w:rPr>
                                        <w:t>here</w:t>
                                      </w:r>
                                    </w:hyperlink>
                                    <w:r w:rsidRPr="008D4B1C">
                                      <w:rPr>
                                        <w:rFonts w:ascii="Lato" w:eastAsia="Times New Roman" w:hAnsi="Lato" w:cs="Times New Roman"/>
                                        <w:color w:val="000000"/>
                                        <w:kern w:val="0"/>
                                        <w:sz w:val="26"/>
                                        <w:szCs w:val="26"/>
                                        <w14:ligatures w14:val="none"/>
                                      </w:rPr>
                                      <w:t>.</w:t>
                                    </w:r>
                                  </w:p>
                                  <w:p w14:paraId="2CC434CC" w14:textId="77777777" w:rsidR="008D4B1C" w:rsidRPr="008D4B1C" w:rsidRDefault="008D4B1C" w:rsidP="008D4B1C">
                                    <w:pPr>
                                      <w:numPr>
                                        <w:ilvl w:val="0"/>
                                        <w:numId w:val="1"/>
                                      </w:numPr>
                                      <w:spacing w:before="100" w:beforeAutospacing="1" w:after="100" w:afterAutospacing="1"/>
                                      <w:ind w:left="945"/>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6"/>
                                        <w:szCs w:val="26"/>
                                        <w14:ligatures w14:val="none"/>
                                      </w:rPr>
                                      <w:t>Register to attend </w:t>
                                    </w:r>
                                    <w:hyperlink r:id="rId27" w:tgtFrame="_blank" w:history="1">
                                      <w:r w:rsidRPr="008D4B1C">
                                        <w:rPr>
                                          <w:rFonts w:ascii="Lato" w:eastAsia="Times New Roman" w:hAnsi="Lato" w:cs="Times New Roman"/>
                                          <w:color w:val="005596"/>
                                          <w:kern w:val="0"/>
                                          <w:sz w:val="26"/>
                                          <w:szCs w:val="26"/>
                                          <w:u w:val="single"/>
                                          <w14:ligatures w14:val="none"/>
                                        </w:rPr>
                                        <w:t>Immigrants’ Day at the State House Conference &amp; Event 2025</w:t>
                                      </w:r>
                                    </w:hyperlink>
                                    <w:r w:rsidRPr="008D4B1C">
                                      <w:rPr>
                                        <w:rFonts w:ascii="Lato" w:eastAsia="Times New Roman" w:hAnsi="Lato" w:cs="Times New Roman"/>
                                        <w:color w:val="000000"/>
                                        <w:kern w:val="0"/>
                                        <w:sz w:val="26"/>
                                        <w:szCs w:val="26"/>
                                        <w14:ligatures w14:val="none"/>
                                      </w:rPr>
                                      <w:t>, March 18-19.</w:t>
                                    </w:r>
                                  </w:p>
                                  <w:p w14:paraId="7E2A2F34" w14:textId="77777777" w:rsidR="008D4B1C" w:rsidRPr="008D4B1C" w:rsidRDefault="008D4B1C" w:rsidP="008D4B1C">
                                    <w:pPr>
                                      <w:rPr>
                                        <w:rFonts w:ascii="Lato" w:eastAsia="Times New Roman" w:hAnsi="Lato" w:cs="Times New Roman"/>
                                        <w:color w:val="000000"/>
                                        <w:kern w:val="0"/>
                                        <w:sz w:val="26"/>
                                        <w:szCs w:val="26"/>
                                        <w14:ligatures w14:val="none"/>
                                      </w:rPr>
                                    </w:pPr>
                                  </w:p>
                                  <w:p w14:paraId="3361C777" w14:textId="77777777" w:rsidR="008D4B1C" w:rsidRPr="008D4B1C" w:rsidRDefault="008D4B1C" w:rsidP="008D4B1C">
                                    <w:pPr>
                                      <w:rPr>
                                        <w:rFonts w:ascii="Lato" w:eastAsia="Times New Roman" w:hAnsi="Lato" w:cs="Times New Roman"/>
                                        <w:color w:val="000000"/>
                                        <w:kern w:val="0"/>
                                        <w:sz w:val="26"/>
                                        <w:szCs w:val="26"/>
                                        <w14:ligatures w14:val="none"/>
                                      </w:rPr>
                                    </w:pPr>
                                    <w:r w:rsidRPr="008D4B1C">
                                      <w:rPr>
                                        <w:rFonts w:ascii="Lato" w:eastAsia="Times New Roman" w:hAnsi="Lato" w:cs="Times New Roman"/>
                                        <w:b/>
                                        <w:bCs/>
                                        <w:color w:val="005596"/>
                                        <w:kern w:val="0"/>
                                        <w:sz w:val="30"/>
                                        <w:szCs w:val="30"/>
                                        <w14:ligatures w14:val="none"/>
                                      </w:rPr>
                                      <w:t>Resources</w:t>
                                    </w:r>
                                  </w:p>
                                  <w:p w14:paraId="492DF786" w14:textId="77777777" w:rsidR="008D4B1C" w:rsidRPr="008D4B1C" w:rsidRDefault="008D4B1C" w:rsidP="008D4B1C">
                                    <w:pPr>
                                      <w:rPr>
                                        <w:rFonts w:ascii="Lato" w:eastAsia="Times New Roman" w:hAnsi="Lato" w:cs="Times New Roman"/>
                                        <w:color w:val="000000"/>
                                        <w:kern w:val="0"/>
                                        <w:sz w:val="26"/>
                                        <w:szCs w:val="26"/>
                                        <w14:ligatures w14:val="none"/>
                                      </w:rPr>
                                    </w:pPr>
                                  </w:p>
                                  <w:p w14:paraId="037D9A9D" w14:textId="77777777" w:rsidR="008D4B1C" w:rsidRPr="008D4B1C" w:rsidRDefault="008D4B1C" w:rsidP="008D4B1C">
                                    <w:pPr>
                                      <w:numPr>
                                        <w:ilvl w:val="0"/>
                                        <w:numId w:val="2"/>
                                      </w:numPr>
                                      <w:spacing w:before="100" w:beforeAutospacing="1" w:after="100" w:afterAutospacing="1"/>
                                      <w:ind w:left="945"/>
                                      <w:rPr>
                                        <w:rFonts w:ascii="Lato" w:eastAsia="Times New Roman" w:hAnsi="Lato" w:cs="Times New Roman"/>
                                        <w:color w:val="005596"/>
                                        <w:kern w:val="0"/>
                                        <w:sz w:val="26"/>
                                        <w:szCs w:val="26"/>
                                        <w14:ligatures w14:val="none"/>
                                      </w:rPr>
                                    </w:pPr>
                                    <w:hyperlink r:id="rId28" w:tgtFrame="_blank" w:history="1">
                                      <w:r w:rsidRPr="008D4B1C">
                                        <w:rPr>
                                          <w:rFonts w:ascii="Lato" w:eastAsia="Times New Roman" w:hAnsi="Lato" w:cs="Times New Roman"/>
                                          <w:color w:val="005596"/>
                                          <w:kern w:val="0"/>
                                          <w:sz w:val="26"/>
                                          <w:szCs w:val="26"/>
                                          <w:u w:val="single"/>
                                          <w14:ligatures w14:val="none"/>
                                        </w:rPr>
                                        <w:t>Congressional Research Service Report on TPS</w:t>
                                      </w:r>
                                    </w:hyperlink>
                                  </w:p>
                                  <w:p w14:paraId="04A11EBA" w14:textId="77777777" w:rsidR="008D4B1C" w:rsidRPr="008D4B1C" w:rsidRDefault="008D4B1C" w:rsidP="008D4B1C">
                                    <w:pPr>
                                      <w:numPr>
                                        <w:ilvl w:val="0"/>
                                        <w:numId w:val="2"/>
                                      </w:numPr>
                                      <w:spacing w:before="100" w:beforeAutospacing="1" w:after="100" w:afterAutospacing="1"/>
                                      <w:ind w:left="945"/>
                                      <w:rPr>
                                        <w:rFonts w:ascii="Lato" w:eastAsia="Times New Roman" w:hAnsi="Lato" w:cs="Times New Roman"/>
                                        <w:color w:val="005596"/>
                                        <w:kern w:val="0"/>
                                        <w:sz w:val="26"/>
                                        <w:szCs w:val="26"/>
                                        <w14:ligatures w14:val="none"/>
                                      </w:rPr>
                                    </w:pPr>
                                    <w:hyperlink r:id="rId29" w:tgtFrame="_blank" w:history="1">
                                      <w:r w:rsidRPr="008D4B1C">
                                        <w:rPr>
                                          <w:rFonts w:ascii="Lato" w:eastAsia="Times New Roman" w:hAnsi="Lato" w:cs="Times New Roman"/>
                                          <w:color w:val="005596"/>
                                          <w:kern w:val="0"/>
                                          <w:sz w:val="26"/>
                                          <w:szCs w:val="26"/>
                                          <w:u w:val="single"/>
                                          <w14:ligatures w14:val="none"/>
                                        </w:rPr>
                                        <w:t>Attorney General Campbell’s guidance on school safety </w:t>
                                      </w:r>
                                    </w:hyperlink>
                                  </w:p>
                                  <w:p w14:paraId="3424870F" w14:textId="77777777" w:rsidR="008D4B1C" w:rsidRPr="008D4B1C" w:rsidRDefault="008D4B1C" w:rsidP="008D4B1C">
                                    <w:pPr>
                                      <w:numPr>
                                        <w:ilvl w:val="0"/>
                                        <w:numId w:val="2"/>
                                      </w:numPr>
                                      <w:spacing w:before="100" w:beforeAutospacing="1" w:after="100" w:afterAutospacing="1"/>
                                      <w:ind w:left="945"/>
                                      <w:rPr>
                                        <w:rFonts w:ascii="Lato" w:eastAsia="Times New Roman" w:hAnsi="Lato" w:cs="Times New Roman"/>
                                        <w:color w:val="005596"/>
                                        <w:kern w:val="0"/>
                                        <w:sz w:val="26"/>
                                        <w:szCs w:val="26"/>
                                        <w14:ligatures w14:val="none"/>
                                      </w:rPr>
                                    </w:pPr>
                                    <w:hyperlink r:id="rId30" w:tgtFrame="_blank" w:history="1">
                                      <w:r w:rsidRPr="008D4B1C">
                                        <w:rPr>
                                          <w:rFonts w:ascii="Lato" w:eastAsia="Times New Roman" w:hAnsi="Lato" w:cs="Times New Roman"/>
                                          <w:color w:val="005596"/>
                                          <w:kern w:val="0"/>
                                          <w:sz w:val="26"/>
                                          <w:szCs w:val="26"/>
                                          <w:u w:val="single"/>
                                          <w14:ligatures w14:val="none"/>
                                        </w:rPr>
                                        <w:t>Attorney General Campbell’s guidance on medical safety</w:t>
                                      </w:r>
                                    </w:hyperlink>
                                  </w:p>
                                  <w:p w14:paraId="785E1AD8" w14:textId="77777777" w:rsidR="008D4B1C" w:rsidRPr="008D4B1C" w:rsidRDefault="008D4B1C" w:rsidP="008D4B1C">
                                    <w:pPr>
                                      <w:rPr>
                                        <w:rFonts w:ascii="Lato" w:eastAsia="Times New Roman" w:hAnsi="Lato" w:cs="Times New Roman"/>
                                        <w:color w:val="000000"/>
                                        <w:kern w:val="0"/>
                                        <w:sz w:val="26"/>
                                        <w:szCs w:val="26"/>
                                        <w14:ligatures w14:val="none"/>
                                      </w:rPr>
                                    </w:pPr>
                                  </w:p>
                                  <w:p w14:paraId="4D38CCD9" w14:textId="77777777" w:rsidR="008D4B1C" w:rsidRPr="008D4B1C" w:rsidRDefault="008D4B1C" w:rsidP="008D4B1C">
                                    <w:pPr>
                                      <w:rPr>
                                        <w:rFonts w:ascii="Lato" w:eastAsia="Times New Roman" w:hAnsi="Lato" w:cs="Times New Roman"/>
                                        <w:color w:val="000000"/>
                                        <w:kern w:val="0"/>
                                        <w:sz w:val="26"/>
                                        <w:szCs w:val="26"/>
                                        <w:lang w:val="fr-FR"/>
                                        <w14:ligatures w14:val="none"/>
                                      </w:rPr>
                                    </w:pPr>
                                    <w:r w:rsidRPr="008D4B1C">
                                      <w:rPr>
                                        <w:rFonts w:ascii="Lato" w:eastAsia="Times New Roman" w:hAnsi="Lato" w:cs="Times New Roman"/>
                                        <w:color w:val="000000"/>
                                        <w:kern w:val="0"/>
                                        <w:sz w:val="26"/>
                                        <w:szCs w:val="26"/>
                                        <w:lang w:val="fr-FR"/>
                                        <w14:ligatures w14:val="none"/>
                                      </w:rPr>
                                      <w:t xml:space="preserve">Questions? </w:t>
                                    </w:r>
                                    <w:proofErr w:type="gramStart"/>
                                    <w:r w:rsidRPr="008D4B1C">
                                      <w:rPr>
                                        <w:rFonts w:ascii="Lato" w:eastAsia="Times New Roman" w:hAnsi="Lato" w:cs="Times New Roman"/>
                                        <w:color w:val="000000"/>
                                        <w:kern w:val="0"/>
                                        <w:sz w:val="26"/>
                                        <w:szCs w:val="26"/>
                                        <w:lang w:val="fr-FR"/>
                                        <w14:ligatures w14:val="none"/>
                                      </w:rPr>
                                      <w:t>Email</w:t>
                                    </w:r>
                                    <w:proofErr w:type="gramEnd"/>
                                    <w:r w:rsidRPr="008D4B1C">
                                      <w:rPr>
                                        <w:rFonts w:ascii="Lato" w:eastAsia="Times New Roman" w:hAnsi="Lato" w:cs="Times New Roman"/>
                                        <w:color w:val="820263"/>
                                        <w:kern w:val="0"/>
                                        <w:sz w:val="26"/>
                                        <w:szCs w:val="26"/>
                                        <w:lang w:val="fr-FR"/>
                                        <w14:ligatures w14:val="none"/>
                                      </w:rPr>
                                      <w:t> </w:t>
                                    </w:r>
                                    <w:hyperlink r:id="rId31" w:tgtFrame="_blank" w:history="1">
                                      <w:r w:rsidRPr="008D4B1C">
                                        <w:rPr>
                                          <w:rFonts w:ascii="Lato" w:eastAsia="Times New Roman" w:hAnsi="Lato" w:cs="Times New Roman"/>
                                          <w:color w:val="820263"/>
                                          <w:kern w:val="0"/>
                                          <w:sz w:val="26"/>
                                          <w:szCs w:val="26"/>
                                          <w:u w:val="single"/>
                                          <w:lang w:val="fr-FR"/>
                                          <w14:ligatures w14:val="none"/>
                                        </w:rPr>
                                        <w:t>specialists@lwvma.org</w:t>
                                      </w:r>
                                    </w:hyperlink>
                                    <w:r w:rsidRPr="008D4B1C">
                                      <w:rPr>
                                        <w:rFonts w:ascii="Lato" w:eastAsia="Times New Roman" w:hAnsi="Lato" w:cs="Times New Roman"/>
                                        <w:color w:val="000000"/>
                                        <w:kern w:val="0"/>
                                        <w:sz w:val="26"/>
                                        <w:szCs w:val="26"/>
                                        <w:lang w:val="fr-FR"/>
                                        <w14:ligatures w14:val="none"/>
                                      </w:rPr>
                                      <w:t>.</w:t>
                                    </w:r>
                                  </w:p>
                                </w:tc>
                              </w:tr>
                            </w:tbl>
                            <w:p w14:paraId="7DCC477E" w14:textId="77777777" w:rsidR="008D4B1C" w:rsidRPr="008D4B1C" w:rsidRDefault="008D4B1C" w:rsidP="008D4B1C">
                              <w:pPr>
                                <w:jc w:val="center"/>
                                <w:rPr>
                                  <w:rFonts w:ascii="Times New Roman" w:eastAsia="Times New Roman" w:hAnsi="Times New Roman" w:cs="Times New Roman"/>
                                  <w:kern w:val="0"/>
                                  <w:lang w:val="fr-FR"/>
                                  <w14:ligatures w14:val="none"/>
                                </w:rPr>
                              </w:pPr>
                            </w:p>
                          </w:tc>
                        </w:tr>
                      </w:tbl>
                      <w:p w14:paraId="4120F760"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7CFE2A39" w14:textId="77777777">
                          <w:trPr>
                            <w:tblCellSpacing w:w="0" w:type="dxa"/>
                            <w:jc w:val="center"/>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7AC23046" w14:textId="77777777">
                                <w:trPr>
                                  <w:tblCellSpacing w:w="0" w:type="dxa"/>
                                  <w:jc w:val="center"/>
                                </w:trPr>
                                <w:tc>
                                  <w:tcPr>
                                    <w:tcW w:w="5000" w:type="pct"/>
                                    <w:tcMar>
                                      <w:top w:w="75" w:type="dxa"/>
                                      <w:left w:w="300" w:type="dxa"/>
                                      <w:bottom w:w="75" w:type="dxa"/>
                                      <w:right w:w="300" w:type="dxa"/>
                                    </w:tcMar>
                                    <w:hideMark/>
                                  </w:tcPr>
                                  <w:tbl>
                                    <w:tblPr>
                                      <w:tblW w:w="8370" w:type="dxa"/>
                                      <w:jc w:val="center"/>
                                      <w:tblCellSpacing w:w="0" w:type="dxa"/>
                                      <w:tblCellMar>
                                        <w:left w:w="0" w:type="dxa"/>
                                        <w:right w:w="0" w:type="dxa"/>
                                      </w:tblCellMar>
                                      <w:tblLook w:val="04A0" w:firstRow="1" w:lastRow="0" w:firstColumn="1" w:lastColumn="0" w:noHBand="0" w:noVBand="1"/>
                                    </w:tblPr>
                                    <w:tblGrid>
                                      <w:gridCol w:w="8370"/>
                                    </w:tblGrid>
                                    <w:tr w:rsidR="008D4B1C" w:rsidRPr="008D4B1C" w14:paraId="426B4B0E" w14:textId="77777777">
                                      <w:trPr>
                                        <w:trHeight w:val="15"/>
                                        <w:tblCellSpacing w:w="0" w:type="dxa"/>
                                        <w:jc w:val="center"/>
                                      </w:trPr>
                                      <w:tc>
                                        <w:tcPr>
                                          <w:tcW w:w="0" w:type="auto"/>
                                          <w:tcBorders>
                                            <w:bottom w:val="nil"/>
                                          </w:tcBorders>
                                          <w:shd w:val="clear" w:color="auto" w:fill="ECA400"/>
                                          <w:tcMar>
                                            <w:top w:w="0" w:type="dxa"/>
                                            <w:left w:w="0" w:type="dxa"/>
                                            <w:bottom w:w="15" w:type="dxa"/>
                                            <w:right w:w="0" w:type="dxa"/>
                                          </w:tcMar>
                                          <w:vAlign w:val="center"/>
                                          <w:hideMark/>
                                        </w:tcPr>
                                        <w:p w14:paraId="28BEFFE2" w14:textId="4C448ACA" w:rsidR="008D4B1C" w:rsidRPr="008D4B1C" w:rsidRDefault="008D4B1C" w:rsidP="008D4B1C">
                                          <w:pPr>
                                            <w:spacing w:line="15" w:lineRule="atLeast"/>
                                            <w:jc w:val="center"/>
                                            <w:rPr>
                                              <w:rFonts w:ascii="Times New Roman" w:eastAsia="Times New Roman" w:hAnsi="Times New Roman" w:cs="Times New Roman"/>
                                              <w:kern w:val="0"/>
                                              <w14:ligatures w14:val="none"/>
                                            </w:rPr>
                                          </w:pPr>
                                          <w:r w:rsidRPr="008D4B1C">
                                            <w:rPr>
                                              <w:rFonts w:ascii="Times New Roman" w:eastAsia="Times New Roman" w:hAnsi="Times New Roman" w:cs="Times New Roman"/>
                                              <w:kern w:val="0"/>
                                              <w14:ligatures w14:val="none"/>
                                            </w:rPr>
                                            <w:fldChar w:fldCharType="begin"/>
                                          </w:r>
                                          <w:r w:rsidRPr="008D4B1C">
                                            <w:rPr>
                                              <w:rFonts w:ascii="Times New Roman" w:eastAsia="Times New Roman" w:hAnsi="Times New Roman" w:cs="Times New Roman"/>
                                              <w:kern w:val="0"/>
                                              <w14:ligatures w14:val="none"/>
                                            </w:rPr>
                                            <w:instrText xml:space="preserve"> INCLUDEPICTURE "https://ci3.googleusercontent.com/meips/ADKq_NbYco5TDl68n7kjjOH7U0EBgq6saBflvwCphxSGYnu0eMitij3D8cEjOfTeSVAjKE6d4WBQh44faB_zqtDlcUMwjUjyXKcC7wvN-Elf8cBcTs-tg12RajEkju8=s0-d-e1-ft#https://imgssl.constantcontact.com/letters/images/1101116784221/S.gif" \* MERGEFORMATINET </w:instrText>
                                          </w:r>
                                          <w:r w:rsidRPr="008D4B1C">
                                            <w:rPr>
                                              <w:rFonts w:ascii="Times New Roman" w:eastAsia="Times New Roman" w:hAnsi="Times New Roman" w:cs="Times New Roman"/>
                                              <w:kern w:val="0"/>
                                              <w14:ligatures w14:val="none"/>
                                            </w:rPr>
                                            <w:fldChar w:fldCharType="separate"/>
                                          </w:r>
                                          <w:r w:rsidRPr="008D4B1C">
                                            <w:rPr>
                                              <w:rFonts w:ascii="Times New Roman" w:eastAsia="Times New Roman" w:hAnsi="Times New Roman" w:cs="Times New Roman"/>
                                              <w:noProof/>
                                              <w:kern w:val="0"/>
                                              <w14:ligatures w14:val="none"/>
                                            </w:rPr>
                                            <mc:AlternateContent>
                                              <mc:Choice Requires="wps">
                                                <w:drawing>
                                                  <wp:inline distT="0" distB="0" distL="0" distR="0" wp14:anchorId="48DFEEB2" wp14:editId="116AE0F3">
                                                    <wp:extent cx="66675" cy="9525"/>
                                                    <wp:effectExtent l="0" t="0" r="0" b="0"/>
                                                    <wp:docPr id="2102739435"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7C7F7" id="Rectangle 4" o:spid="_x0000_s1026" style="width: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" filled="f" stroked="f">
                                                    <o:lock v:ext="edit" aspectratio="t"/>
                                                    <w10:anchorlock/>
                                                  </v:rect>
                                                </w:pict>
                                              </mc:Fallback>
                                            </mc:AlternateContent>
                                          </w:r>
                                          <w:r w:rsidRPr="008D4B1C">
                                            <w:rPr>
                                              <w:rFonts w:ascii="Times New Roman" w:eastAsia="Times New Roman" w:hAnsi="Times New Roman" w:cs="Times New Roman"/>
                                              <w:kern w:val="0"/>
                                              <w14:ligatures w14:val="none"/>
                                            </w:rPr>
                                            <w:fldChar w:fldCharType="end"/>
                                          </w:r>
                                        </w:p>
                                      </w:tc>
                                    </w:tr>
                                  </w:tbl>
                                  <w:p w14:paraId="292B3CA4"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06C2DF53"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3DA6B9F4"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5190A562" w14:textId="77777777">
                          <w:trPr>
                            <w:tblCellSpacing w:w="0" w:type="dxa"/>
                            <w:jc w:val="center"/>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682500D9" w14:textId="77777777">
                                <w:trPr>
                                  <w:tblCellSpacing w:w="0" w:type="dxa"/>
                                  <w:jc w:val="center"/>
                                </w:trPr>
                                <w:tc>
                                  <w:tcPr>
                                    <w:tcW w:w="0" w:type="auto"/>
                                    <w:tcMar>
                                      <w:top w:w="150" w:type="dxa"/>
                                      <w:left w:w="300" w:type="dxa"/>
                                      <w:bottom w:w="150" w:type="dxa"/>
                                      <w:right w:w="300" w:type="dxa"/>
                                    </w:tcMar>
                                    <w:hideMark/>
                                  </w:tcPr>
                                  <w:p w14:paraId="40389909" w14:textId="77777777" w:rsidR="008D4B1C" w:rsidRPr="008D4B1C" w:rsidRDefault="008D4B1C" w:rsidP="008D4B1C">
                                    <w:pPr>
                                      <w:jc w:val="center"/>
                                      <w:rPr>
                                        <w:rFonts w:ascii="Lato" w:eastAsia="Times New Roman" w:hAnsi="Lato" w:cs="Times New Roman"/>
                                        <w:color w:val="000000"/>
                                        <w:kern w:val="0"/>
                                        <w:sz w:val="26"/>
                                        <w:szCs w:val="26"/>
                                        <w14:ligatures w14:val="none"/>
                                      </w:rPr>
                                    </w:pPr>
                                    <w:r w:rsidRPr="008D4B1C">
                                      <w:rPr>
                                        <w:rFonts w:ascii="Lato" w:eastAsia="Times New Roman" w:hAnsi="Lato" w:cs="Times New Roman"/>
                                        <w:color w:val="000000"/>
                                        <w:kern w:val="0"/>
                                        <w:sz w:val="21"/>
                                        <w:szCs w:val="21"/>
                                        <w14:ligatures w14:val="none"/>
                                      </w:rPr>
                                      <w:t>League of Women Voters of Massachusetts</w:t>
                                    </w:r>
                                  </w:p>
                                  <w:p w14:paraId="5653CE7A" w14:textId="77777777" w:rsidR="008D4B1C" w:rsidRPr="008D4B1C" w:rsidRDefault="008D4B1C" w:rsidP="008D4B1C">
                                    <w:pPr>
                                      <w:jc w:val="center"/>
                                      <w:rPr>
                                        <w:rFonts w:ascii="Lato" w:eastAsia="Times New Roman" w:hAnsi="Lato" w:cs="Times New Roman"/>
                                        <w:color w:val="000000"/>
                                        <w:kern w:val="0"/>
                                        <w:sz w:val="26"/>
                                        <w:szCs w:val="26"/>
                                        <w14:ligatures w14:val="none"/>
                                      </w:rPr>
                                    </w:pPr>
                                    <w:hyperlink r:id="rId32" w:tgtFrame="_blank" w:history="1">
                                      <w:r w:rsidRPr="008D4B1C">
                                        <w:rPr>
                                          <w:rFonts w:ascii="Lato" w:eastAsia="Times New Roman" w:hAnsi="Lato" w:cs="Times New Roman"/>
                                          <w:color w:val="820263"/>
                                          <w:kern w:val="0"/>
                                          <w:sz w:val="21"/>
                                          <w:szCs w:val="21"/>
                                          <w:u w:val="single"/>
                                          <w14:ligatures w14:val="none"/>
                                        </w:rPr>
                                        <w:t>lwvma@lwvma.org</w:t>
                                      </w:r>
                                    </w:hyperlink>
                                    <w:r w:rsidRPr="008D4B1C">
                                      <w:rPr>
                                        <w:rFonts w:ascii="Lato" w:eastAsia="Times New Roman" w:hAnsi="Lato" w:cs="Times New Roman"/>
                                        <w:color w:val="005596"/>
                                        <w:kern w:val="0"/>
                                        <w:sz w:val="21"/>
                                        <w:szCs w:val="21"/>
                                        <w14:ligatures w14:val="none"/>
                                      </w:rPr>
                                      <w:t> </w:t>
                                    </w:r>
                                    <w:r w:rsidRPr="008D4B1C">
                                      <w:rPr>
                                        <w:rFonts w:ascii="Lato" w:eastAsia="Times New Roman" w:hAnsi="Lato" w:cs="Times New Roman"/>
                                        <w:color w:val="000000"/>
                                        <w:kern w:val="0"/>
                                        <w:sz w:val="21"/>
                                        <w:szCs w:val="21"/>
                                        <w14:ligatures w14:val="none"/>
                                      </w:rPr>
                                      <w:t>| 857-452-1715|</w:t>
                                    </w:r>
                                    <w:r w:rsidRPr="008D4B1C">
                                      <w:rPr>
                                        <w:rFonts w:ascii="Lato" w:eastAsia="Times New Roman" w:hAnsi="Lato" w:cs="Times New Roman"/>
                                        <w:color w:val="005596"/>
                                        <w:kern w:val="0"/>
                                        <w:sz w:val="21"/>
                                        <w:szCs w:val="21"/>
                                        <w14:ligatures w14:val="none"/>
                                      </w:rPr>
                                      <w:t> </w:t>
                                    </w:r>
                                    <w:hyperlink r:id="rId33" w:tgtFrame="_blank" w:history="1">
                                      <w:r w:rsidRPr="008D4B1C">
                                        <w:rPr>
                                          <w:rFonts w:ascii="Lato" w:eastAsia="Times New Roman" w:hAnsi="Lato" w:cs="Times New Roman"/>
                                          <w:color w:val="005596"/>
                                          <w:kern w:val="0"/>
                                          <w:sz w:val="21"/>
                                          <w:szCs w:val="21"/>
                                          <w:u w:val="single"/>
                                          <w14:ligatures w14:val="none"/>
                                        </w:rPr>
                                        <w:t>lwvma.org</w:t>
                                      </w:r>
                                    </w:hyperlink>
                                  </w:p>
                                </w:tc>
                              </w:tr>
                            </w:tbl>
                            <w:p w14:paraId="6E9E7F90"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352573FF"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545D67A6" w14:textId="77777777">
                          <w:trPr>
                            <w:tblCellSpacing w:w="0" w:type="dxa"/>
                            <w:jc w:val="center"/>
                          </w:trPr>
                          <w:tc>
                            <w:tcPr>
                              <w:tcW w:w="897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3F4E8A00" w14:textId="77777777">
                                <w:trPr>
                                  <w:tblCellSpacing w:w="0" w:type="dxa"/>
                                  <w:jc w:val="center"/>
                                </w:trPr>
                                <w:tc>
                                  <w:tcPr>
                                    <w:tcW w:w="0" w:type="auto"/>
                                    <w:tcMar>
                                      <w:top w:w="150" w:type="dxa"/>
                                      <w:left w:w="300" w:type="dxa"/>
                                      <w:bottom w:w="150" w:type="dxa"/>
                                      <w:right w:w="300" w:type="dxa"/>
                                    </w:tcMar>
                                    <w:hideMark/>
                                  </w:tcPr>
                                  <w:p w14:paraId="78DFDDD7" w14:textId="77777777" w:rsidR="008D4B1C" w:rsidRPr="008D4B1C" w:rsidRDefault="008D4B1C" w:rsidP="008D4B1C">
                                    <w:pPr>
                                      <w:jc w:val="center"/>
                                      <w:rPr>
                                        <w:rFonts w:ascii="Lato" w:eastAsia="Times New Roman" w:hAnsi="Lato" w:cs="Times New Roman"/>
                                        <w:color w:val="000000"/>
                                        <w:kern w:val="0"/>
                                        <w:sz w:val="26"/>
                                        <w:szCs w:val="26"/>
                                        <w14:ligatures w14:val="none"/>
                                      </w:rPr>
                                    </w:pPr>
                                    <w:r w:rsidRPr="008D4B1C">
                                      <w:rPr>
                                        <w:rFonts w:ascii="Lato" w:eastAsia="Times New Roman" w:hAnsi="Lato" w:cs="Times New Roman"/>
                                        <w:b/>
                                        <w:bCs/>
                                        <w:color w:val="005596"/>
                                        <w:kern w:val="0"/>
                                        <w:sz w:val="26"/>
                                        <w:szCs w:val="26"/>
                                        <w14:ligatures w14:val="none"/>
                                      </w:rPr>
                                      <w:t>SHARE THIS ACTION ALERT:</w:t>
                                    </w:r>
                                  </w:p>
                                </w:tc>
                              </w:tr>
                            </w:tbl>
                            <w:p w14:paraId="4310F672"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0FDCE680" w14:textId="77777777">
                                <w:trPr>
                                  <w:tblCellSpacing w:w="0" w:type="dxa"/>
                                  <w:jc w:val="center"/>
                                </w:trPr>
                                <w:tc>
                                  <w:tcPr>
                                    <w:tcW w:w="5000" w:type="pct"/>
                                    <w:tcMar>
                                      <w:top w:w="150" w:type="dxa"/>
                                      <w:left w:w="300" w:type="dxa"/>
                                      <w:bottom w:w="0" w:type="dxa"/>
                                      <w:right w:w="300" w:type="dxa"/>
                                    </w:tcMar>
                                    <w:hideMark/>
                                  </w:tcPr>
                                  <w:tbl>
                                    <w:tblPr>
                                      <w:tblW w:w="5000" w:type="pct"/>
                                      <w:jc w:val="center"/>
                                      <w:tblCellSpacing w:w="0" w:type="dxa"/>
                                      <w:shd w:val="clear" w:color="auto" w:fill="3B5998"/>
                                      <w:tblCellMar>
                                        <w:left w:w="0" w:type="dxa"/>
                                        <w:right w:w="0" w:type="dxa"/>
                                      </w:tblCellMar>
                                      <w:tblLook w:val="04A0" w:firstRow="1" w:lastRow="0" w:firstColumn="1" w:lastColumn="0" w:noHBand="0" w:noVBand="1"/>
                                    </w:tblPr>
                                    <w:tblGrid>
                                      <w:gridCol w:w="720"/>
                                      <w:gridCol w:w="7694"/>
                                    </w:tblGrid>
                                    <w:tr w:rsidR="008D4B1C" w:rsidRPr="008D4B1C" w14:paraId="23009047" w14:textId="77777777">
                                      <w:trPr>
                                        <w:tblCellSpacing w:w="0" w:type="dxa"/>
                                        <w:jc w:val="center"/>
                                      </w:trPr>
                                      <w:tc>
                                        <w:tcPr>
                                          <w:tcW w:w="540" w:type="dxa"/>
                                          <w:shd w:val="clear" w:color="auto" w:fill="3B5998"/>
                                          <w:vAlign w:val="center"/>
                                          <w:hideMark/>
                                        </w:tcPr>
                                        <w:p w14:paraId="7CCB4216" w14:textId="678AC07C" w:rsidR="008D4B1C" w:rsidRPr="008D4B1C" w:rsidRDefault="008D4B1C" w:rsidP="008D4B1C">
                                          <w:pPr>
                                            <w:rPr>
                                              <w:rFonts w:ascii="Times New Roman" w:eastAsia="Times New Roman" w:hAnsi="Times New Roman" w:cs="Times New Roman"/>
                                              <w:kern w:val="0"/>
                                              <w14:ligatures w14:val="none"/>
                                            </w:rPr>
                                          </w:pPr>
                                          <w:r w:rsidRPr="008D4B1C">
                                            <w:rPr>
                                              <w:rFonts w:ascii="Times New Roman" w:eastAsia="Times New Roman" w:hAnsi="Times New Roman" w:cs="Times New Roman"/>
                                              <w:noProof/>
                                              <w:color w:val="1155CC"/>
                                              <w:kern w:val="0"/>
                                              <w14:ligatures w14:val="none"/>
                                            </w:rPr>
                                            <w:drawing>
                                              <wp:inline distT="0" distB="0" distL="0" distR="0" wp14:anchorId="51D50F76" wp14:editId="78C1A765">
                                                <wp:extent cx="457200" cy="457200"/>
                                                <wp:effectExtent l="0" t="0" r="0" b="0"/>
                                                <wp:docPr id="66528920" name="Picture 3" descr="Facebook">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a:hlinkClick r:id="rId34" tgtFrame="&quot;_blank&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shd w:val="clear" w:color="auto" w:fill="3B5998"/>
                                          <w:tcMar>
                                            <w:top w:w="30" w:type="dxa"/>
                                            <w:left w:w="0" w:type="dxa"/>
                                            <w:bottom w:w="30" w:type="dxa"/>
                                            <w:right w:w="150" w:type="dxa"/>
                                          </w:tcMar>
                                          <w:vAlign w:val="center"/>
                                          <w:hideMark/>
                                        </w:tcPr>
                                        <w:p w14:paraId="1CB33B8F" w14:textId="77777777" w:rsidR="008D4B1C" w:rsidRPr="008D4B1C" w:rsidRDefault="008D4B1C" w:rsidP="008D4B1C">
                                          <w:pPr>
                                            <w:jc w:val="center"/>
                                            <w:rPr>
                                              <w:rFonts w:ascii="Tahoma" w:eastAsia="Times New Roman" w:hAnsi="Tahoma" w:cs="Tahoma"/>
                                              <w:color w:val="FFFFFF"/>
                                              <w:kern w:val="0"/>
                                              <w:sz w:val="18"/>
                                              <w:szCs w:val="18"/>
                                              <w14:ligatures w14:val="none"/>
                                            </w:rPr>
                                          </w:pPr>
                                          <w:hyperlink r:id="rId36" w:tgtFrame="_blank" w:history="1">
                                            <w:r w:rsidRPr="008D4B1C">
                                              <w:rPr>
                                                <w:rFonts w:ascii="Tahoma" w:eastAsia="Times New Roman" w:hAnsi="Tahoma" w:cs="Tahoma"/>
                                                <w:color w:val="FFFFFF"/>
                                                <w:kern w:val="0"/>
                                                <w:sz w:val="18"/>
                                                <w:szCs w:val="18"/>
                                                <w:u w:val="single"/>
                                                <w14:ligatures w14:val="none"/>
                                              </w:rPr>
                                              <w:t>Share This Email</w:t>
                                            </w:r>
                                          </w:hyperlink>
                                        </w:p>
                                      </w:tc>
                                    </w:tr>
                                  </w:tbl>
                                  <w:p w14:paraId="67ABB787" w14:textId="77777777" w:rsidR="008D4B1C" w:rsidRPr="008D4B1C" w:rsidRDefault="008D4B1C" w:rsidP="008D4B1C">
                                    <w:pPr>
                                      <w:jc w:val="center"/>
                                      <w:rPr>
                                        <w:rFonts w:ascii="Times New Roman" w:eastAsia="Times New Roman" w:hAnsi="Times New Roman" w:cs="Times New Roman"/>
                                        <w:kern w:val="0"/>
                                        <w14:ligatures w14:val="none"/>
                                      </w:rPr>
                                    </w:pPr>
                                    <w:r w:rsidRPr="008D4B1C">
                                      <w:rPr>
                                        <w:rFonts w:ascii="Times New Roman" w:eastAsia="Times New Roman" w:hAnsi="Times New Roman" w:cs="Times New Roman"/>
                                        <w:kern w:val="0"/>
                                        <w14:ligatures w14:val="none"/>
                                      </w:rPr>
                                      <w:t> </w:t>
                                    </w:r>
                                  </w:p>
                                  <w:tbl>
                                    <w:tblPr>
                                      <w:tblW w:w="5000" w:type="pct"/>
                                      <w:jc w:val="center"/>
                                      <w:tblCellSpacing w:w="0" w:type="dxa"/>
                                      <w:shd w:val="clear" w:color="auto" w:fill="1DA1F2"/>
                                      <w:tblCellMar>
                                        <w:left w:w="0" w:type="dxa"/>
                                        <w:right w:w="0" w:type="dxa"/>
                                      </w:tblCellMar>
                                      <w:tblLook w:val="04A0" w:firstRow="1" w:lastRow="0" w:firstColumn="1" w:lastColumn="0" w:noHBand="0" w:noVBand="1"/>
                                    </w:tblPr>
                                    <w:tblGrid>
                                      <w:gridCol w:w="720"/>
                                      <w:gridCol w:w="7694"/>
                                    </w:tblGrid>
                                    <w:tr w:rsidR="008D4B1C" w:rsidRPr="008D4B1C" w14:paraId="5CC463F2" w14:textId="77777777">
                                      <w:trPr>
                                        <w:tblCellSpacing w:w="0" w:type="dxa"/>
                                        <w:jc w:val="center"/>
                                      </w:trPr>
                                      <w:tc>
                                        <w:tcPr>
                                          <w:tcW w:w="540" w:type="dxa"/>
                                          <w:shd w:val="clear" w:color="auto" w:fill="1DA1F2"/>
                                          <w:vAlign w:val="center"/>
                                          <w:hideMark/>
                                        </w:tcPr>
                                        <w:p w14:paraId="41AC97AD" w14:textId="67123370" w:rsidR="008D4B1C" w:rsidRPr="008D4B1C" w:rsidRDefault="008D4B1C" w:rsidP="008D4B1C">
                                          <w:pPr>
                                            <w:rPr>
                                              <w:rFonts w:ascii="Times New Roman" w:eastAsia="Times New Roman" w:hAnsi="Times New Roman" w:cs="Times New Roman"/>
                                              <w:kern w:val="0"/>
                                              <w14:ligatures w14:val="none"/>
                                            </w:rPr>
                                          </w:pPr>
                                          <w:r w:rsidRPr="008D4B1C">
                                            <w:rPr>
                                              <w:rFonts w:ascii="Times New Roman" w:eastAsia="Times New Roman" w:hAnsi="Times New Roman" w:cs="Times New Roman"/>
                                              <w:noProof/>
                                              <w:color w:val="1155CC"/>
                                              <w:kern w:val="0"/>
                                              <w14:ligatures w14:val="none"/>
                                            </w:rPr>
                                            <w:drawing>
                                              <wp:inline distT="0" distB="0" distL="0" distR="0" wp14:anchorId="75BEF1D0" wp14:editId="185E67D2">
                                                <wp:extent cx="457200" cy="457200"/>
                                                <wp:effectExtent l="0" t="0" r="0" b="0"/>
                                                <wp:docPr id="1793701951" name="Picture 2" descr="Twitter">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itter">
                                                          <a:hlinkClick r:id="rId37" tgtFrame="&quot;_blank&quot;"/>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shd w:val="clear" w:color="auto" w:fill="1DA1F2"/>
                                          <w:tcMar>
                                            <w:top w:w="30" w:type="dxa"/>
                                            <w:left w:w="0" w:type="dxa"/>
                                            <w:bottom w:w="30" w:type="dxa"/>
                                            <w:right w:w="150" w:type="dxa"/>
                                          </w:tcMar>
                                          <w:vAlign w:val="center"/>
                                          <w:hideMark/>
                                        </w:tcPr>
                                        <w:p w14:paraId="15439554" w14:textId="77777777" w:rsidR="008D4B1C" w:rsidRPr="008D4B1C" w:rsidRDefault="008D4B1C" w:rsidP="008D4B1C">
                                          <w:pPr>
                                            <w:jc w:val="center"/>
                                            <w:rPr>
                                              <w:rFonts w:ascii="Tahoma" w:eastAsia="Times New Roman" w:hAnsi="Tahoma" w:cs="Tahoma"/>
                                              <w:color w:val="FFFFFF"/>
                                              <w:kern w:val="0"/>
                                              <w:sz w:val="18"/>
                                              <w:szCs w:val="18"/>
                                              <w14:ligatures w14:val="none"/>
                                            </w:rPr>
                                          </w:pPr>
                                          <w:hyperlink r:id="rId39" w:tgtFrame="_blank" w:history="1">
                                            <w:r w:rsidRPr="008D4B1C">
                                              <w:rPr>
                                                <w:rFonts w:ascii="Tahoma" w:eastAsia="Times New Roman" w:hAnsi="Tahoma" w:cs="Tahoma"/>
                                                <w:color w:val="FFFFFF"/>
                                                <w:kern w:val="0"/>
                                                <w:sz w:val="18"/>
                                                <w:szCs w:val="18"/>
                                                <w:u w:val="single"/>
                                                <w14:ligatures w14:val="none"/>
                                              </w:rPr>
                                              <w:t>Share This Email</w:t>
                                            </w:r>
                                          </w:hyperlink>
                                        </w:p>
                                      </w:tc>
                                    </w:tr>
                                  </w:tbl>
                                  <w:p w14:paraId="753B3019" w14:textId="77777777" w:rsidR="008D4B1C" w:rsidRPr="008D4B1C" w:rsidRDefault="008D4B1C" w:rsidP="008D4B1C">
                                    <w:pPr>
                                      <w:jc w:val="center"/>
                                      <w:rPr>
                                        <w:rFonts w:ascii="Times New Roman" w:eastAsia="Times New Roman" w:hAnsi="Times New Roman" w:cs="Times New Roman"/>
                                        <w:kern w:val="0"/>
                                        <w14:ligatures w14:val="none"/>
                                      </w:rPr>
                                    </w:pPr>
                                    <w:r w:rsidRPr="008D4B1C">
                                      <w:rPr>
                                        <w:rFonts w:ascii="Times New Roman" w:eastAsia="Times New Roman" w:hAnsi="Times New Roman" w:cs="Times New Roman"/>
                                        <w:kern w:val="0"/>
                                        <w14:ligatures w14:val="none"/>
                                      </w:rPr>
                                      <w:t> </w:t>
                                    </w:r>
                                  </w:p>
                                  <w:tbl>
                                    <w:tblPr>
                                      <w:tblW w:w="5000" w:type="pct"/>
                                      <w:jc w:val="center"/>
                                      <w:tblCellSpacing w:w="0" w:type="dxa"/>
                                      <w:shd w:val="clear" w:color="auto" w:fill="007BB5"/>
                                      <w:tblCellMar>
                                        <w:left w:w="0" w:type="dxa"/>
                                        <w:right w:w="0" w:type="dxa"/>
                                      </w:tblCellMar>
                                      <w:tblLook w:val="04A0" w:firstRow="1" w:lastRow="0" w:firstColumn="1" w:lastColumn="0" w:noHBand="0" w:noVBand="1"/>
                                    </w:tblPr>
                                    <w:tblGrid>
                                      <w:gridCol w:w="720"/>
                                      <w:gridCol w:w="7694"/>
                                    </w:tblGrid>
                                    <w:tr w:rsidR="008D4B1C" w:rsidRPr="008D4B1C" w14:paraId="236FA554" w14:textId="77777777">
                                      <w:trPr>
                                        <w:tblCellSpacing w:w="0" w:type="dxa"/>
                                        <w:jc w:val="center"/>
                                      </w:trPr>
                                      <w:tc>
                                        <w:tcPr>
                                          <w:tcW w:w="540" w:type="dxa"/>
                                          <w:shd w:val="clear" w:color="auto" w:fill="007BB5"/>
                                          <w:vAlign w:val="center"/>
                                          <w:hideMark/>
                                        </w:tcPr>
                                        <w:p w14:paraId="7AB13294" w14:textId="5A984BEF" w:rsidR="008D4B1C" w:rsidRPr="008D4B1C" w:rsidRDefault="008D4B1C" w:rsidP="008D4B1C">
                                          <w:pPr>
                                            <w:rPr>
                                              <w:rFonts w:ascii="Times New Roman" w:eastAsia="Times New Roman" w:hAnsi="Times New Roman" w:cs="Times New Roman"/>
                                              <w:kern w:val="0"/>
                                              <w14:ligatures w14:val="none"/>
                                            </w:rPr>
                                          </w:pPr>
                                          <w:r w:rsidRPr="008D4B1C">
                                            <w:rPr>
                                              <w:rFonts w:ascii="Times New Roman" w:eastAsia="Times New Roman" w:hAnsi="Times New Roman" w:cs="Times New Roman"/>
                                              <w:noProof/>
                                              <w:color w:val="1155CC"/>
                                              <w:kern w:val="0"/>
                                              <w14:ligatures w14:val="none"/>
                                            </w:rPr>
                                            <w:drawing>
                                              <wp:inline distT="0" distB="0" distL="0" distR="0" wp14:anchorId="394FB17F" wp14:editId="24923740">
                                                <wp:extent cx="457200" cy="457200"/>
                                                <wp:effectExtent l="0" t="0" r="0" b="0"/>
                                                <wp:docPr id="1690907460" name="Picture 1" descr="LinkedIn">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kedIn">
                                                          <a:hlinkClick r:id="rId40" tgtFrame="&quot;_blank&quo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shd w:val="clear" w:color="auto" w:fill="007BB5"/>
                                          <w:tcMar>
                                            <w:top w:w="30" w:type="dxa"/>
                                            <w:left w:w="0" w:type="dxa"/>
                                            <w:bottom w:w="30" w:type="dxa"/>
                                            <w:right w:w="150" w:type="dxa"/>
                                          </w:tcMar>
                                          <w:vAlign w:val="center"/>
                                          <w:hideMark/>
                                        </w:tcPr>
                                        <w:p w14:paraId="7AEE4F93" w14:textId="77777777" w:rsidR="008D4B1C" w:rsidRPr="008D4B1C" w:rsidRDefault="008D4B1C" w:rsidP="008D4B1C">
                                          <w:pPr>
                                            <w:jc w:val="center"/>
                                            <w:rPr>
                                              <w:rFonts w:ascii="Tahoma" w:eastAsia="Times New Roman" w:hAnsi="Tahoma" w:cs="Tahoma"/>
                                              <w:color w:val="FFFFFF"/>
                                              <w:kern w:val="0"/>
                                              <w:sz w:val="18"/>
                                              <w:szCs w:val="18"/>
                                              <w14:ligatures w14:val="none"/>
                                            </w:rPr>
                                          </w:pPr>
                                          <w:hyperlink r:id="rId42" w:tgtFrame="_blank" w:history="1">
                                            <w:r w:rsidRPr="008D4B1C">
                                              <w:rPr>
                                                <w:rFonts w:ascii="Tahoma" w:eastAsia="Times New Roman" w:hAnsi="Tahoma" w:cs="Tahoma"/>
                                                <w:color w:val="FFFFFF"/>
                                                <w:kern w:val="0"/>
                                                <w:sz w:val="18"/>
                                                <w:szCs w:val="18"/>
                                                <w:u w:val="single"/>
                                                <w14:ligatures w14:val="none"/>
                                              </w:rPr>
                                              <w:t>Share This Email</w:t>
                                            </w:r>
                                          </w:hyperlink>
                                        </w:p>
                                      </w:tc>
                                    </w:tr>
                                  </w:tbl>
                                  <w:p w14:paraId="0D2642CA"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288368EF"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1E5E2871" w14:textId="77777777" w:rsidR="008D4B1C" w:rsidRPr="008D4B1C" w:rsidRDefault="008D4B1C" w:rsidP="008D4B1C">
                        <w:pPr>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14"/>
                        </w:tblGrid>
                        <w:tr w:rsidR="008D4B1C" w:rsidRPr="008D4B1C" w14:paraId="12E13B1E" w14:textId="77777777">
                          <w:trPr>
                            <w:tblCellSpacing w:w="0" w:type="dxa"/>
                            <w:jc w:val="center"/>
                          </w:trPr>
                          <w:tc>
                            <w:tcPr>
                              <w:tcW w:w="8970" w:type="dxa"/>
                              <w:hideMark/>
                            </w:tcPr>
                            <w:p w14:paraId="1D42486D" w14:textId="77777777" w:rsidR="008D4B1C" w:rsidRPr="008D4B1C" w:rsidRDefault="008D4B1C" w:rsidP="008D4B1C">
                              <w:pPr>
                                <w:spacing w:line="150" w:lineRule="atLeast"/>
                                <w:jc w:val="center"/>
                                <w:rPr>
                                  <w:rFonts w:ascii="Times New Roman" w:eastAsia="Times New Roman" w:hAnsi="Times New Roman" w:cs="Times New Roman"/>
                                  <w:kern w:val="0"/>
                                  <w14:ligatures w14:val="none"/>
                                </w:rPr>
                              </w:pPr>
                              <w:r w:rsidRPr="008D4B1C">
                                <w:rPr>
                                  <w:rFonts w:ascii="Times New Roman" w:eastAsia="Times New Roman" w:hAnsi="Times New Roman" w:cs="Times New Roman"/>
                                  <w:kern w:val="0"/>
                                  <w14:ligatures w14:val="none"/>
                                </w:rPr>
                                <w:t> </w:t>
                              </w:r>
                            </w:p>
                          </w:tc>
                        </w:tr>
                      </w:tbl>
                      <w:p w14:paraId="65A5A63E"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33850425" w14:textId="77777777" w:rsidR="008D4B1C" w:rsidRPr="008D4B1C" w:rsidRDefault="008D4B1C" w:rsidP="008D4B1C">
                  <w:pPr>
                    <w:jc w:val="center"/>
                    <w:rPr>
                      <w:rFonts w:ascii="Times New Roman" w:eastAsia="Times New Roman" w:hAnsi="Times New Roman" w:cs="Times New Roman"/>
                      <w:kern w:val="0"/>
                      <w14:ligatures w14:val="none"/>
                    </w:rPr>
                  </w:pPr>
                </w:p>
              </w:tc>
            </w:tr>
          </w:tbl>
          <w:p w14:paraId="4B515D0F" w14:textId="77777777" w:rsidR="008D4B1C" w:rsidRPr="008D4B1C" w:rsidRDefault="008D4B1C" w:rsidP="008D4B1C">
            <w:pPr>
              <w:jc w:val="center"/>
              <w:rPr>
                <w:rFonts w:ascii="Arial" w:eastAsia="Times New Roman" w:hAnsi="Arial" w:cs="Arial"/>
                <w:color w:val="222222"/>
                <w:kern w:val="0"/>
                <w14:ligatures w14:val="none"/>
              </w:rPr>
            </w:pPr>
          </w:p>
        </w:tc>
      </w:tr>
    </w:tbl>
    <w:p w14:paraId="500236CB" w14:textId="77777777" w:rsidR="008D4B1C" w:rsidRDefault="008D4B1C"/>
    <w:sectPr w:rsidR="008D4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o">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D06"/>
    <w:multiLevelType w:val="multilevel"/>
    <w:tmpl w:val="4C46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E1B9F"/>
    <w:multiLevelType w:val="multilevel"/>
    <w:tmpl w:val="A1AE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7788336">
    <w:abstractNumId w:val="0"/>
  </w:num>
  <w:num w:numId="2" w16cid:durableId="163610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B1C"/>
    <w:rsid w:val="008D4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59F4D0D"/>
  <w15:chartTrackingRefBased/>
  <w15:docId w15:val="{88EE16D3-264B-2146-B1B7-15B40874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B1C"/>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8D4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19595">
      <w:bodyDiv w:val="1"/>
      <w:marLeft w:val="0"/>
      <w:marRight w:val="0"/>
      <w:marTop w:val="0"/>
      <w:marBottom w:val="0"/>
      <w:divBdr>
        <w:top w:val="none" w:sz="0" w:space="0" w:color="auto"/>
        <w:left w:val="none" w:sz="0" w:space="0" w:color="auto"/>
        <w:bottom w:val="none" w:sz="0" w:space="0" w:color="auto"/>
        <w:right w:val="none" w:sz="0" w:space="0" w:color="auto"/>
      </w:divBdr>
      <w:divsChild>
        <w:div w:id="1922787151">
          <w:marLeft w:val="0"/>
          <w:marRight w:val="0"/>
          <w:marTop w:val="0"/>
          <w:marBottom w:val="0"/>
          <w:divBdr>
            <w:top w:val="none" w:sz="0" w:space="0" w:color="auto"/>
            <w:left w:val="none" w:sz="0" w:space="0" w:color="auto"/>
            <w:bottom w:val="none" w:sz="0" w:space="0" w:color="auto"/>
            <w:right w:val="none" w:sz="0" w:space="0" w:color="auto"/>
          </w:divBdr>
          <w:divsChild>
            <w:div w:id="176701824">
              <w:marLeft w:val="0"/>
              <w:marRight w:val="0"/>
              <w:marTop w:val="0"/>
              <w:marBottom w:val="0"/>
              <w:divBdr>
                <w:top w:val="none" w:sz="0" w:space="0" w:color="auto"/>
                <w:left w:val="none" w:sz="0" w:space="0" w:color="auto"/>
                <w:bottom w:val="none" w:sz="0" w:space="0" w:color="auto"/>
                <w:right w:val="none" w:sz="0" w:space="0" w:color="auto"/>
              </w:divBdr>
            </w:div>
          </w:divsChild>
        </w:div>
        <w:div w:id="1950307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665ircab.cc.rs6.net/tn.jsp?f=001nRy_QFU_jf_Kc-4fz21XCmlE8j4v0mMT20OkC86XgwE-6dNxoRjUfR7Lsy7LXZZ3AoWvGW-SSiFMVDF90uFo0pV9gOoobjXWoEIlgPK9OvHu7d6rIrlu5d2P140Kcy_MooMIWFf0oTQ3OZT2DtQ5QH3HPhovhzTEXUKzc55NFAKNlKA5KffOqF9N5ldGwG1I&amp;c=rPYItFVzv7QF00eS88c6v_MXuPbqzLt6mr1anZ8iETB0yGmyTcSgLA==&amp;ch=3L5KQETqDjToW34KQnkjRZGhsoQ8RlHqifPPj3TGP0GLO5jKIjxiXQ==" TargetMode="External"/><Relationship Id="rId18" Type="http://schemas.openxmlformats.org/officeDocument/2006/relationships/hyperlink" Target="https://g665ircab.cc.rs6.net/tn.jsp?f=001nRy_QFU_jf_Kc-4fz21XCmlE8j4v0mMT20OkC86XgwE-6dNxoRjUfYlMdaLhe0sYv7kEaAvxJvEW1q_3Eos36gXvn4K1kAPWihIuKVaKJ58167bO9aYsDxgdWR4Z-ehOngCKVfXr21Yl1hZIp_h4ZSrOkmJk0tzfLzMb7YGO6a5ehy809_6MdA==&amp;c=rPYItFVzv7QF00eS88c6v_MXuPbqzLt6mr1anZ8iETB0yGmyTcSgLA==&amp;ch=3L5KQETqDjToW34KQnkjRZGhsoQ8RlHqifPPj3TGP0GLO5jKIjxiXQ==" TargetMode="External"/><Relationship Id="rId26" Type="http://schemas.openxmlformats.org/officeDocument/2006/relationships/hyperlink" Target="https://g665ircab.cc.rs6.net/tn.jsp?f=001nRy_QFU_jf_Kc-4fz21XCmlE8j4v0mMT20OkC86XgwE-6dNxoRjUfYlMdaLhe0sYoVcVBWHB7DjMS1Z4Ofd-DMUlcBB9G7Rm35P69i-9-3zmwYlwv83b2WNFckWttZAmhcQ5TRpQAbQjbONNOpZNhbNRlqmlm9Vinxop4ubZ9qIUkGiFnFwSAZV8nhqUYLb3hFlYa6D3eanK2yw-DeuQ7DgCIVPRswWP&amp;c=rPYItFVzv7QF00eS88c6v_MXuPbqzLt6mr1anZ8iETB0yGmyTcSgLA==&amp;ch=3L5KQETqDjToW34KQnkjRZGhsoQ8RlHqifPPj3TGP0GLO5jKIjxiXQ==" TargetMode="External"/><Relationship Id="rId39" Type="http://schemas.openxmlformats.org/officeDocument/2006/relationships/hyperlink" Target="https://g665ircab.cc.rs6.net/tn.jsp?f=001nRy_QFU_jf_Kc-4fz21XCmlE8j4v0mMT20OkC86XgwE-6dNxoRjUfYlMdaLhe0sYeXOv297O89_etcwcQl3ikQ8C6VzI7CImjbt8COeFgzZUA82i0VpJ_eb84SCdhrJdSyfLPhD9yY-t51EFLZ9TfFWSyfhy1FyQHwc-2hlKeljQlIXgm45W1FilMs5F4cyVC3Ej1V1055fsn4qU9CdfJIoAMWSth7NPyu577tWE2UDNS__Kd59zEjjmfJTTcgRPs22Xp6mABYXzxjJD8HSEQjevNyulVDNCwrWNDfJQ_d84b-H64wLNkphvpH58HSdhgbqulSTBtO0LkxH2GeUuQEUbkIvJ8R5U&amp;c=rPYItFVzv7QF00eS88c6v_MXuPbqzLt6mr1anZ8iETB0yGmyTcSgLA==&amp;ch=3L5KQETqDjToW34KQnkjRZGhsoQ8RlHqifPPj3TGP0GLO5jKIjxiXQ==" TargetMode="External"/><Relationship Id="rId21" Type="http://schemas.openxmlformats.org/officeDocument/2006/relationships/hyperlink" Target="https://g665ircab.cc.rs6.net/tn.jsp?f=001nRy_QFU_jf_Kc-4fz21XCmlE8j4v0mMT20OkC86XgwE-6dNxoRjUfYlMdaLhe0sYLDPo335Pq0bqW4aWz-GRaGL6rLeEZs10og9psO7YEG4tPeNPEcl75rTORSwwsC3OsR2eq8oglXsOeRUzBFyv-PmBPO8pbsbF96uG3zyH6PV2_oik57IUJg==&amp;c=rPYItFVzv7QF00eS88c6v_MXuPbqzLt6mr1anZ8iETB0yGmyTcSgLA==&amp;ch=3L5KQETqDjToW34KQnkjRZGhsoQ8RlHqifPPj3TGP0GLO5jKIjxiXQ==" TargetMode="External"/><Relationship Id="rId34" Type="http://schemas.openxmlformats.org/officeDocument/2006/relationships/hyperlink" Target="https://g665ircab.cc.rs6.net/tn.jsp?f=001nRy_QFU_jf_Kc-4fz21XCmlE8j4v0mMT20OkC86XgwE-6dNxoRjUfYlMdaLhe0sYEMKFnAt8_LCTH42WtcmrdC2dafW3KWs11htV40Ajsg8PDJ0s5dKUV2Y6ieYKjiDsU2ty0Bcy4HGwZVGICvqKa0Ka_a1x-E7RvDV9C7L2mqymCQ_vxbKqNKMlLViBLA7AA7q2vbSr8trvHYpJUdKRIrWizp9XeB0lhr2Q8x4DwrY=&amp;c=rPYItFVzv7QF00eS88c6v_MXuPbqzLt6mr1anZ8iETB0yGmyTcSgLA==&amp;ch=3L5KQETqDjToW34KQnkjRZGhsoQ8RlHqifPPj3TGP0GLO5jKIjxiXQ==" TargetMode="External"/><Relationship Id="rId42" Type="http://schemas.openxmlformats.org/officeDocument/2006/relationships/hyperlink" Target="https://g665ircab.cc.rs6.net/tn.jsp?f=001nRy_QFU_jf_Kc-4fz21XCmlE8j4v0mMT20OkC86XgwE-6dNxoRjUfYlMdaLhe0sYTSw4Umy12sjVE4bwEP2zP5gvaOp-0PYtHY9BeL7KzBkEygRWGxBpYZQICdi4sNtAXY_hbRdnQtkM6E03rMwBSCgFRmpbnvJir0AdunM5zTkjFXZf_ZEM-pi7dpiwQ_SYL9gOVanfX8K7TcK979fgKqnGjgiFv1oQukD9MHYBNS6-Ixr8oYAVNw==&amp;c=rPYItFVzv7QF00eS88c6v_MXuPbqzLt6mr1anZ8iETB0yGmyTcSgLA==&amp;ch=3L5KQETqDjToW34KQnkjRZGhsoQ8RlHqifPPj3TGP0GLO5jKIjxiXQ==" TargetMode="External"/><Relationship Id="rId7" Type="http://schemas.openxmlformats.org/officeDocument/2006/relationships/hyperlink" Target="https://g665ircab.cc.rs6.net/tn.jsp?f=001nRy_QFU_jf_Kc-4fz21XCmlE8j4v0mMT20OkC86XgwE-6dNxoRjUfYlMdaLhe0sYp0nC0iA4quaAOL3RpQDfYSkOD2qb73Mzm89uPtjqnK8J4n8qc8P6U_nqE1qQZGVeQo6M77WUrkM_lhd_c0Xr1xxmtenFOXKpiUFNjo9PGCOSv3bGs-ab88ifi9kkC7lBc-Az-atZ9kgxnyS66Crbxx32wXPRKOQ9xVMpfGX0tce67B-VS5yVHYBxNgBguHKYcMlbmPLx0A0sUlwbOAGErBxwWMEWmVdJeHXRT9esd7nXv29tw7-G-A==&amp;c=rPYItFVzv7QF00eS88c6v_MXuPbqzLt6mr1anZ8iETB0yGmyTcSgLA==&amp;ch=3L5KQETqDjToW34KQnkjRZGhsoQ8RlHqifPPj3TGP0GLO5jKIjxiXQ==" TargetMode="External"/><Relationship Id="rId2" Type="http://schemas.openxmlformats.org/officeDocument/2006/relationships/styles" Target="styles.xml"/><Relationship Id="rId16" Type="http://schemas.openxmlformats.org/officeDocument/2006/relationships/hyperlink" Target="https://g665ircab.cc.rs6.net/tn.jsp?f=001nRy_QFU_jf_Kc-4fz21XCmlE8j4v0mMT20OkC86XgwE-6dNxoRjUfYlMdaLhe0sY6baM6k3US4N04jqkicHgEVLc7JyhIonVwUvXPGwCusdKSNHZZc48xDL7vQVhzoljzcb8SYWv41rJS3vozU5spUwJ65MJZOcyUl1HGQ6B1I94nuUK-HG1YA==&amp;c=rPYItFVzv7QF00eS88c6v_MXuPbqzLt6mr1anZ8iETB0yGmyTcSgLA==&amp;ch=3L5KQETqDjToW34KQnkjRZGhsoQ8RlHqifPPj3TGP0GLO5jKIjxiXQ==" TargetMode="External"/><Relationship Id="rId20" Type="http://schemas.openxmlformats.org/officeDocument/2006/relationships/hyperlink" Target="https://g665ircab.cc.rs6.net/tn.jsp?f=001nRy_QFU_jf_Kc-4fz21XCmlE8j4v0mMT20OkC86XgwE-6dNxoRjUfYlMdaLhe0sYFYDOtykwL8Rnn8u02kyxRvu9XEQ5BtNt5vnSFmWR7_xaxp92ZAAVZh1Hk4IQ3ma73UhcT2exqQNY29Pvu5NFTIwrtEvKnls-rteS_8V_Sejxvd8VRkjQCA==&amp;c=rPYItFVzv7QF00eS88c6v_MXuPbqzLt6mr1anZ8iETB0yGmyTcSgLA==&amp;ch=3L5KQETqDjToW34KQnkjRZGhsoQ8RlHqifPPj3TGP0GLO5jKIjxiXQ==" TargetMode="External"/><Relationship Id="rId29" Type="http://schemas.openxmlformats.org/officeDocument/2006/relationships/hyperlink" Target="https://g665ircab.cc.rs6.net/tn.jsp?f=001nRy_QFU_jf_Kc-4fz21XCmlE8j4v0mMT20OkC86XgwE-6dNxoRjUfYlMdaLhe0sYqTNA3w4_WcJBJSsrhDulyUMaqS8bCZQmNvk2tMOoP6DdRK4zMoSM2q1SBPQEy5HQxmJGcbXlYyDJit7qH1iSRI1INH3kMzMMOoUh-_hHvS9lqKOi0-jVrDFbEYmGFxfjps-dqe3JA2QLG6nkKusRfzduJivJb4F4qEg-X_MzG5I=&amp;c=rPYItFVzv7QF00eS88c6v_MXuPbqzLt6mr1anZ8iETB0yGmyTcSgLA==&amp;ch=3L5KQETqDjToW34KQnkjRZGhsoQ8RlHqifPPj3TGP0GLO5jKIjxiXQ==" TargetMode="External"/><Relationship Id="rId4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g665ircab.cc.rs6.net/tn.jsp?f=001nRy_QFU_jf_Kc-4fz21XCmlE8j4v0mMT20OkC86XgwE-6dNxoRjUfYlMdaLhe0sY0Dz2CAqQw3MnBFy1oH-QSpt50eRmLyQZnPtK6254EzZK6J5YNUA9GnN77HHNpRcOSlKHBeGwKWOa7WITavU09NV8fkuWpIkU4KYkBwUF4jA4Yp73O89PUk7T82XeR9vJ5I2M91Jd1_H9RmGO3d17-ASXi5L0c-mjE76vH3emrehbe5XIbG2vQV5PyOUpwd33YxxYDzjDS2nmKv60CLKIMw==&amp;c=rPYItFVzv7QF00eS88c6v_MXuPbqzLt6mr1anZ8iETB0yGmyTcSgLA==&amp;ch=3L5KQETqDjToW34KQnkjRZGhsoQ8RlHqifPPj3TGP0GLO5jKIjxiXQ==" TargetMode="External"/><Relationship Id="rId24" Type="http://schemas.openxmlformats.org/officeDocument/2006/relationships/hyperlink" Target="https://g665ircab.cc.rs6.net/tn.jsp?f=001nRy_QFU_jf_Kc-4fz21XCmlE8j4v0mMT20OkC86XgwE-6dNxoRjUfYlMdaLhe0sYg8McKAScoTxaVKfRlNtoAkXmfGAKWJ0eG7mX8g6JEicIyza8S77rZ-jsZgoJDhnAT5Fj2o5j8SogV0B7sjrRWI_t4bt_jQB93yDMuQ_WCJK5S7EcWe8xLg==&amp;c=rPYItFVzv7QF00eS88c6v_MXuPbqzLt6mr1anZ8iETB0yGmyTcSgLA==&amp;ch=3L5KQETqDjToW34KQnkjRZGhsoQ8RlHqifPPj3TGP0GLO5jKIjxiXQ==" TargetMode="External"/><Relationship Id="rId32" Type="http://schemas.openxmlformats.org/officeDocument/2006/relationships/hyperlink" Target="mailto:lwvma@lwvma.org" TargetMode="External"/><Relationship Id="rId37" Type="http://schemas.openxmlformats.org/officeDocument/2006/relationships/hyperlink" Target="https://g665ircab.cc.rs6.net/tn.jsp?f=001nRy_QFU_jf_Kc-4fz21XCmlE8j4v0mMT20OkC86XgwE-6dNxoRjUfYlMdaLhe0sYeXOv297O89_etcwcQl3ikQ8C6VzI7CImjbt8COeFgzZUA82i0VpJ_eb84SCdhrJdSyfLPhD9yY-t51EFLZ9TfFWSyfhy1FyQHwc-2hlKeljQlIXgm45W1FilMs5F4cyVC3Ej1V1055fsn4qU9CdfJIoAMWSth7NPyu577tWE2UDNS__Kd59zEjjmfJTTcgRPs22Xp6mABYXzxjJD8HSEQjevNyulVDNCwrWNDfJQ_d84b-H64wLNkphvpH58HSdhgbqulSTBtO0LkxH2GeUuQEUbkIvJ8R5U&amp;c=rPYItFVzv7QF00eS88c6v_MXuPbqzLt6mr1anZ8iETB0yGmyTcSgLA==&amp;ch=3L5KQETqDjToW34KQnkjRZGhsoQ8RlHqifPPj3TGP0GLO5jKIjxiXQ==" TargetMode="External"/><Relationship Id="rId40" Type="http://schemas.openxmlformats.org/officeDocument/2006/relationships/hyperlink" Target="https://g665ircab.cc.rs6.net/tn.jsp?f=001nRy_QFU_jf_Kc-4fz21XCmlE8j4v0mMT20OkC86XgwE-6dNxoRjUfYlMdaLhe0sYTSw4Umy12sjVE4bwEP2zP5gvaOp-0PYtHY9BeL7KzBkEygRWGxBpYZQICdi4sNtAXY_hbRdnQtkM6E03rMwBSCgFRmpbnvJir0AdunM5zTkjFXZf_ZEM-pi7dpiwQ_SYL9gOVanfX8K7TcK979fgKqnGjgiFv1oQukD9MHYBNS6-Ixr8oYAVNw==&amp;c=rPYItFVzv7QF00eS88c6v_MXuPbqzLt6mr1anZ8iETB0yGmyTcSgLA==&amp;ch=3L5KQETqDjToW34KQnkjRZGhsoQ8RlHqifPPj3TGP0GLO5jKIjxiXQ==" TargetMode="External"/><Relationship Id="rId5" Type="http://schemas.openxmlformats.org/officeDocument/2006/relationships/image" Target="media/image1.jpeg"/><Relationship Id="rId15" Type="http://schemas.openxmlformats.org/officeDocument/2006/relationships/hyperlink" Target="https://g665ircab.cc.rs6.net/tn.jsp?f=001nRy_QFU_jf_Kc-4fz21XCmlE8j4v0mMT20OkC86XgwE-6dNxoRjUfYlMdaLhe0sY6ythcoweBEebCoJJLq9SxqPmdz03kxG8yZ_K8097WwIWAHEnJOl6FHpolZcuk29tDWSovmewlVcegSGDuQZI368U2TuQmFW93YyXSohaYU0WnTq7EvCNTA==&amp;c=rPYItFVzv7QF00eS88c6v_MXuPbqzLt6mr1anZ8iETB0yGmyTcSgLA==&amp;ch=3L5KQETqDjToW34KQnkjRZGhsoQ8RlHqifPPj3TGP0GLO5jKIjxiXQ==" TargetMode="External"/><Relationship Id="rId23" Type="http://schemas.openxmlformats.org/officeDocument/2006/relationships/hyperlink" Target="https://g665ircab.cc.rs6.net/tn.jsp?f=001nRy_QFU_jf_Kc-4fz21XCmlE8j4v0mMT20OkC86XgwE-6dNxoRjUfYlMdaLhe0sY9WgqXUmRtCfhp9fLNngRNo3L6vgD8wkNgHV30bXnxm6MOfjsQczQmH_yrWUquVhfRZKexSqHnhC6YnezuEr4ZLxW7Yrnpt-6zfhqo4p6BjJNlDqluU8_OQ==&amp;c=rPYItFVzv7QF00eS88c6v_MXuPbqzLt6mr1anZ8iETB0yGmyTcSgLA==&amp;ch=3L5KQETqDjToW34KQnkjRZGhsoQ8RlHqifPPj3TGP0GLO5jKIjxiXQ==" TargetMode="External"/><Relationship Id="rId28" Type="http://schemas.openxmlformats.org/officeDocument/2006/relationships/hyperlink" Target="https://g665ircab.cc.rs6.net/tn.jsp?f=001nRy_QFU_jf_Kc-4fz21XCmlE8j4v0mMT20OkC86XgwE-6dNxoRjUfYlMdaLhe0sYzqrmR177mYckscaiLRf6PW0YrwEewbYfpjj6ATNhgstqHoOzK10YsXaQVnVuyILMAlrNPvEvEqjvyGpgkr6w7mSwYZG0xNdBPhgPlVWiF3S_RYUlgs7qAQ==&amp;c=rPYItFVzv7QF00eS88c6v_MXuPbqzLt6mr1anZ8iETB0yGmyTcSgLA==&amp;ch=3L5KQETqDjToW34KQnkjRZGhsoQ8RlHqifPPj3TGP0GLO5jKIjxiXQ==" TargetMode="External"/><Relationship Id="rId36" Type="http://schemas.openxmlformats.org/officeDocument/2006/relationships/hyperlink" Target="https://g665ircab.cc.rs6.net/tn.jsp?f=001nRy_QFU_jf_Kc-4fz21XCmlE8j4v0mMT20OkC86XgwE-6dNxoRjUfYlMdaLhe0sYEMKFnAt8_LCTH42WtcmrdC2dafW3KWs11htV40Ajsg8PDJ0s5dKUV2Y6ieYKjiDsU2ty0Bcy4HGwZVGICvqKa0Ka_a1x-E7RvDV9C7L2mqymCQ_vxbKqNKMlLViBLA7AA7q2vbSr8trvHYpJUdKRIrWizp9XeB0lhr2Q8x4DwrY=&amp;c=rPYItFVzv7QF00eS88c6v_MXuPbqzLt6mr1anZ8iETB0yGmyTcSgLA==&amp;ch=3L5KQETqDjToW34KQnkjRZGhsoQ8RlHqifPPj3TGP0GLO5jKIjxiXQ==" TargetMode="External"/><Relationship Id="rId10" Type="http://schemas.openxmlformats.org/officeDocument/2006/relationships/hyperlink" Target="https://g665ircab.cc.rs6.net/tn.jsp?f=001nRy_QFU_jf_Kc-4fz21XCmlE8j4v0mMT20OkC86XgwE-6dNxoRjUfYlMdaLhe0sYhu20dVqXjqGvf94cw6rqKGMtsQDxY_Ii7vXIBi8fhHMB7xL453tqev7OkDGe_ZTs3rd6B75u0J_rQUmJVns2fm5JO5q7iO9_eIbp4AQW1Ogt65yD8IzlP6UlfFIqwwfh2b6QayYxnRwXm-Is11dlekL6TlQuG8_U0oLMYskyVHzxtVgTeATdLw==&amp;c=rPYItFVzv7QF00eS88c6v_MXuPbqzLt6mr1anZ8iETB0yGmyTcSgLA==&amp;ch=3L5KQETqDjToW34KQnkjRZGhsoQ8RlHqifPPj3TGP0GLO5jKIjxiXQ==" TargetMode="External"/><Relationship Id="rId19" Type="http://schemas.openxmlformats.org/officeDocument/2006/relationships/hyperlink" Target="https://g665ircab.cc.rs6.net/tn.jsp?f=001nRy_QFU_jf_Kc-4fz21XCmlE8j4v0mMT20OkC86XgwE-6dNxoRjUfYlMdaLhe0sYGmfPycW897NbgsPod61YLFgxDFuJOuEgBUUxsJdiqqNkBogu_x-O6OfnlwFc2Q3rCom1e_SGxZCkzaPw6I7PX6CAXOC87XercFkQ3V4HKc3ABhudg9VFZw==&amp;c=rPYItFVzv7QF00eS88c6v_MXuPbqzLt6mr1anZ8iETB0yGmyTcSgLA==&amp;ch=3L5KQETqDjToW34KQnkjRZGhsoQ8RlHqifPPj3TGP0GLO5jKIjxiXQ==" TargetMode="External"/><Relationship Id="rId31" Type="http://schemas.openxmlformats.org/officeDocument/2006/relationships/hyperlink" Target="mailto:specialists@lwvma.org"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665ircab.cc.rs6.net/tn.jsp?f=001nRy_QFU_jf_Kc-4fz21XCmlE8j4v0mMT20OkC86XgwE-6dNxoRjUfYlMdaLhe0sYrLbJVlMYeIad7fU_4GVM35KktVikwg7ND38MRvpdnDKyOgRO9fi24PdnqsMH8zGHgb0VPn87JcgN4tE5iv2VvDjY-knLm6E2n4I1c7F95hUz2C-OIe8e7QS6GnkS-SHwvP2JP_bCWumEuU1Se9R6INsbsqHqp0NI&amp;c=rPYItFVzv7QF00eS88c6v_MXuPbqzLt6mr1anZ8iETB0yGmyTcSgLA==&amp;ch=3L5KQETqDjToW34KQnkjRZGhsoQ8RlHqifPPj3TGP0GLO5jKIjxiXQ==" TargetMode="External"/><Relationship Id="rId14" Type="http://schemas.openxmlformats.org/officeDocument/2006/relationships/hyperlink" Target="https://g665ircab.cc.rs6.net/tn.jsp?f=001nRy_QFU_jf_Kc-4fz21XCmlE8j4v0mMT20OkC86XgwE-6dNxoRjUfYlMdaLhe0sY0-lijHFf2HkT4aSOi-hX4fJu6x77ezOacKDJNfLw7OkxUccMX2jMHwZaZ4FA4mMBtVh7af-QgIkyiIN_VZ6AtUS51_zNyBtKGyyAEuhxgFun3kEDW1KPLw==&amp;c=rPYItFVzv7QF00eS88c6v_MXuPbqzLt6mr1anZ8iETB0yGmyTcSgLA==&amp;ch=3L5KQETqDjToW34KQnkjRZGhsoQ8RlHqifPPj3TGP0GLO5jKIjxiXQ==" TargetMode="External"/><Relationship Id="rId22" Type="http://schemas.openxmlformats.org/officeDocument/2006/relationships/hyperlink" Target="https://g665ircab.cc.rs6.net/tn.jsp?f=001nRy_QFU_jf_Kc-4fz21XCmlE8j4v0mMT20OkC86XgwE-6dNxoRjUfYlMdaLhe0sYWzaD5kM7Yo1qG_mwP5l91BO-h2dANCwwRBhMIEv6Z4Jp8fBYaxo39mcLaXq0xtwGUfrl-xskNqYiJlfokJZZSF_7QlkY7Til2B68IX2gPjPcYU1F_3Jhfw==&amp;c=rPYItFVzv7QF00eS88c6v_MXuPbqzLt6mr1anZ8iETB0yGmyTcSgLA==&amp;ch=3L5KQETqDjToW34KQnkjRZGhsoQ8RlHqifPPj3TGP0GLO5jKIjxiXQ==" TargetMode="External"/><Relationship Id="rId27" Type="http://schemas.openxmlformats.org/officeDocument/2006/relationships/hyperlink" Target="https://g665ircab.cc.rs6.net/tn.jsp?f=001nRy_QFU_jf_Kc-4fz21XCmlE8j4v0mMT20OkC86XgwE-6dNxoRjUfYlMdaLhe0sYVqSXaZGOB9UTD-L-h2D7JNpi6u6_lbRqXPzX7uljZ7FWhJNsEQV3caKaxdpUyzDjfYSUJr14RFbDwhHY8TWwOkZcdT8-8G5NsZaXxP5jYL7s0-6vuB4jRdUAwcdjC1iHcTYZLqJscZ8=&amp;c=rPYItFVzv7QF00eS88c6v_MXuPbqzLt6mr1anZ8iETB0yGmyTcSgLA==&amp;ch=3L5KQETqDjToW34KQnkjRZGhsoQ8RlHqifPPj3TGP0GLO5jKIjxiXQ==" TargetMode="External"/><Relationship Id="rId30" Type="http://schemas.openxmlformats.org/officeDocument/2006/relationships/hyperlink" Target="https://g665ircab.cc.rs6.net/tn.jsp?f=001nRy_QFU_jf_Kc-4fz21XCmlE8j4v0mMT20OkC86XgwE-6dNxoRjUfYlMdaLhe0sYpmjjzBPQHZtMKveONzOD332Aqqtk3rbeI1TZZkh54YzLHzM0JIhuUmMX3mSvn9KM5iihsSE4Aes4MZzz0KY8KwdeQoQGYzxc34YsnBz8enuGfRLfRppPBd91vOa-tQ8Jfohe7PEf7SsWfa1Ar9GdtgYRzMCp1QZLSDOLMXU9uYGpY-RhtFFDlmSWNYNqPnFRp0coyyvCCR_VhUbg-Zc-m7M6a0NjrzOO5CdzfBqDzBU=&amp;c=rPYItFVzv7QF00eS88c6v_MXuPbqzLt6mr1anZ8iETB0yGmyTcSgLA==&amp;ch=3L5KQETqDjToW34KQnkjRZGhsoQ8RlHqifPPj3TGP0GLO5jKIjxiXQ==" TargetMode="External"/><Relationship Id="rId35" Type="http://schemas.openxmlformats.org/officeDocument/2006/relationships/image" Target="media/image3.png"/><Relationship Id="rId43" Type="http://schemas.openxmlformats.org/officeDocument/2006/relationships/fontTable" Target="fontTable.xml"/><Relationship Id="rId8" Type="http://schemas.openxmlformats.org/officeDocument/2006/relationships/hyperlink" Target="https://g665ircab.cc.rs6.net/tn.jsp?f=001nRy_QFU_jf_Kc-4fz21XCmlE8j4v0mMT20OkC86XgwE-6dNxoRjUfYlMdaLhe0sY_vigJopvghVb6W4U-fmNszebtqVx5YWiRHkNT2UTkr-Wspkp7Y9omQ8keFwFxFtn05kMu8T6HEQlD2W4un84WhaUNYo0NHrQltAaRbYA6UmgLiV09xrT_4kjquK9Q9k28YpHXowhfcOQUnLYaxMQ6irDodWFiXr5zWe2Tin2RZd4C-zFVlu5Fw==&amp;c=rPYItFVzv7QF00eS88c6v_MXuPbqzLt6mr1anZ8iETB0yGmyTcSgLA==&amp;ch=3L5KQETqDjToW34KQnkjRZGhsoQ8RlHqifPPj3TGP0GLO5jKIjxiXQ==" TargetMode="External"/><Relationship Id="rId3" Type="http://schemas.openxmlformats.org/officeDocument/2006/relationships/settings" Target="settings.xml"/><Relationship Id="rId12" Type="http://schemas.openxmlformats.org/officeDocument/2006/relationships/hyperlink" Target="https://g665ircab.cc.rs6.net/tn.jsp?f=001nRy_QFU_jf_Kc-4fz21XCmlE8j4v0mMT20OkC86XgwE-6dNxoRjUfYlMdaLhe0sYxrdaQB0iDKYxA_VVKVgp0ok-QYngX9C4c4HI71I4_xq8_WZ7q8qgC12GeV-LTU0jdDnFTi13ef64kPyMBGdGqFKfjxBV9mcgUWHgx87k3Z9NfC_gSqBKdlpcus4eih0V&amp;c=rPYItFVzv7QF00eS88c6v_MXuPbqzLt6mr1anZ8iETB0yGmyTcSgLA==&amp;ch=3L5KQETqDjToW34KQnkjRZGhsoQ8RlHqifPPj3TGP0GLO5jKIjxiXQ==" TargetMode="External"/><Relationship Id="rId17" Type="http://schemas.openxmlformats.org/officeDocument/2006/relationships/hyperlink" Target="https://g665ircab.cc.rs6.net/tn.jsp?f=001nRy_QFU_jf_Kc-4fz21XCmlE8j4v0mMT20OkC86XgwE-6dNxoRjUfYlMdaLhe0sYM4R1jteDMswU9-fUQv_Ik8Zo8WDEjcv4fyoIe2HjiLaQS2_8a44ijosB0DnDVPySiGbb5ALu3rN3ZSOUswmMVjwTmsLeUEer9kzauX2qsLsBNJ0WLLh1nA==&amp;c=rPYItFVzv7QF00eS88c6v_MXuPbqzLt6mr1anZ8iETB0yGmyTcSgLA==&amp;ch=3L5KQETqDjToW34KQnkjRZGhsoQ8RlHqifPPj3TGP0GLO5jKIjxiXQ==" TargetMode="External"/><Relationship Id="rId25" Type="http://schemas.openxmlformats.org/officeDocument/2006/relationships/hyperlink" Target="https://g665ircab.cc.rs6.net/tn.jsp?f=001nRy_QFU_jf_Kc-4fz21XCmlE8j4v0mMT20OkC86XgwE-6dNxoRjUfYlMdaLhe0sY4UqsQDYkcIaflOjoRL87o7XqnDke9-DHon-87WqZgOi3leUq-iDSGtJ33GL4eAhSFaEcyYuiNZdw5z95FDeTE-INHzW3q6AseymGUMzHn28db5fnSoa9ow==&amp;c=rPYItFVzv7QF00eS88c6v_MXuPbqzLt6mr1anZ8iETB0yGmyTcSgLA==&amp;ch=3L5KQETqDjToW34KQnkjRZGhsoQ8RlHqifPPj3TGP0GLO5jKIjxiXQ==" TargetMode="External"/><Relationship Id="rId33" Type="http://schemas.openxmlformats.org/officeDocument/2006/relationships/hyperlink" Target="https://g665ircab.cc.rs6.net/tn.jsp?f=001nRy_QFU_jf_Kc-4fz21XCmlE8j4v0mMT20OkC86XgwE-6dNxoRjUfdURa-BSHbTBRjrO545VIrPvzg6_FZ79kSEcsK1BUl1gPddoYB0QA9yYPI18Og2Zx1rRmp7ltRLydL_eQJLLtoxZlW18o5A71Q==&amp;c=rPYItFVzv7QF00eS88c6v_MXuPbqzLt6mr1anZ8iETB0yGmyTcSgLA==&amp;ch=3L5KQETqDjToW34KQnkjRZGhsoQ8RlHqifPPj3TGP0GLO5jKIjxiXQ=="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2788</Words>
  <Characters>15895</Characters>
  <Application>Microsoft Office Word</Application>
  <DocSecurity>0</DocSecurity>
  <Lines>132</Lines>
  <Paragraphs>37</Paragraphs>
  <ScaleCrop>false</ScaleCrop>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Andrews</dc:creator>
  <cp:keywords/>
  <dc:description/>
  <cp:lastModifiedBy>Jane Andrews</cp:lastModifiedBy>
  <cp:revision>1</cp:revision>
  <dcterms:created xsi:type="dcterms:W3CDTF">2025-02-26T19:21:00Z</dcterms:created>
  <dcterms:modified xsi:type="dcterms:W3CDTF">2025-02-26T19:22:00Z</dcterms:modified>
</cp:coreProperties>
</file>