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62FB9" w14:textId="21C046C0" w:rsidR="00904D4F" w:rsidRPr="00995EAF" w:rsidRDefault="00904D4F" w:rsidP="00995EAF">
      <w:pPr>
        <w:jc w:val="center"/>
        <w:rPr>
          <w:rFonts w:ascii="Times New Roman" w:hAnsi="Times New Roman" w:cs="Times New Roman"/>
          <w:b/>
          <w:bCs/>
          <w:sz w:val="32"/>
          <w:szCs w:val="32"/>
        </w:rPr>
      </w:pPr>
      <w:r w:rsidRPr="00995EAF">
        <w:rPr>
          <w:rFonts w:ascii="Times New Roman" w:hAnsi="Times New Roman" w:cs="Times New Roman"/>
          <w:b/>
          <w:bCs/>
          <w:sz w:val="32"/>
          <w:szCs w:val="32"/>
        </w:rPr>
        <w:t xml:space="preserve">Effects of Budget Reconciliation Bill on NM </w:t>
      </w:r>
      <w:r w:rsidR="003F0DAF" w:rsidRPr="00995EAF">
        <w:rPr>
          <w:rFonts w:ascii="Times New Roman" w:hAnsi="Times New Roman" w:cs="Times New Roman"/>
          <w:b/>
          <w:bCs/>
          <w:sz w:val="32"/>
          <w:szCs w:val="32"/>
        </w:rPr>
        <w:t>(</w:t>
      </w:r>
      <w:r w:rsidRPr="00995EAF">
        <w:rPr>
          <w:rFonts w:ascii="Times New Roman" w:hAnsi="Times New Roman" w:cs="Times New Roman"/>
          <w:b/>
          <w:bCs/>
          <w:sz w:val="32"/>
          <w:szCs w:val="32"/>
        </w:rPr>
        <w:t>Medicaid and Education</w:t>
      </w:r>
      <w:r w:rsidR="003F0DAF" w:rsidRPr="00995EAF">
        <w:rPr>
          <w:rFonts w:ascii="Times New Roman" w:hAnsi="Times New Roman" w:cs="Times New Roman"/>
          <w:b/>
          <w:bCs/>
          <w:sz w:val="32"/>
          <w:szCs w:val="32"/>
        </w:rPr>
        <w:t>)</w:t>
      </w:r>
      <w:r w:rsidRPr="00995EAF">
        <w:rPr>
          <w:rFonts w:ascii="Times New Roman" w:hAnsi="Times New Roman" w:cs="Times New Roman"/>
          <w:b/>
          <w:bCs/>
          <w:sz w:val="32"/>
          <w:szCs w:val="32"/>
        </w:rPr>
        <w:t xml:space="preserve"> &amp; how NM can deal with the Cuts</w:t>
      </w:r>
    </w:p>
    <w:p w14:paraId="4C66CEC7" w14:textId="77777777" w:rsidR="00904D4F" w:rsidRPr="0066712E" w:rsidRDefault="00904D4F">
      <w:pPr>
        <w:rPr>
          <w:rFonts w:ascii="Times New Roman" w:hAnsi="Times New Roman" w:cs="Times New Roman"/>
        </w:rPr>
      </w:pPr>
    </w:p>
    <w:p w14:paraId="670A1FF0" w14:textId="5966D23A" w:rsidR="00904D4F" w:rsidRPr="0066712E" w:rsidRDefault="00904D4F">
      <w:pPr>
        <w:rPr>
          <w:rFonts w:ascii="Times New Roman" w:hAnsi="Times New Roman" w:cs="Times New Roman"/>
        </w:rPr>
      </w:pPr>
      <w:r w:rsidRPr="0066712E">
        <w:rPr>
          <w:rFonts w:ascii="Times New Roman" w:hAnsi="Times New Roman" w:cs="Times New Roman"/>
        </w:rPr>
        <w:t xml:space="preserve">The Big </w:t>
      </w:r>
      <w:r w:rsidR="006E27C8" w:rsidRPr="0066712E">
        <w:rPr>
          <w:rFonts w:ascii="Times New Roman" w:hAnsi="Times New Roman" w:cs="Times New Roman"/>
        </w:rPr>
        <w:t>Beautiful</w:t>
      </w:r>
      <w:r w:rsidRPr="0066712E">
        <w:rPr>
          <w:rFonts w:ascii="Times New Roman" w:hAnsi="Times New Roman" w:cs="Times New Roman"/>
        </w:rPr>
        <w:t xml:space="preserve"> Bill </w:t>
      </w:r>
      <w:r w:rsidR="00B45BA3" w:rsidRPr="0066712E">
        <w:rPr>
          <w:rFonts w:ascii="Times New Roman" w:hAnsi="Times New Roman" w:cs="Times New Roman"/>
        </w:rPr>
        <w:t>passed the</w:t>
      </w:r>
      <w:r w:rsidRPr="0066712E">
        <w:rPr>
          <w:rFonts w:ascii="Times New Roman" w:hAnsi="Times New Roman" w:cs="Times New Roman"/>
        </w:rPr>
        <w:t xml:space="preserve"> Senate </w:t>
      </w:r>
      <w:r w:rsidR="001C188D" w:rsidRPr="0066712E">
        <w:rPr>
          <w:rFonts w:ascii="Times New Roman" w:hAnsi="Times New Roman" w:cs="Times New Roman"/>
        </w:rPr>
        <w:t xml:space="preserve">with a 51-50 vote </w:t>
      </w:r>
      <w:r w:rsidRPr="0066712E">
        <w:rPr>
          <w:rFonts w:ascii="Times New Roman" w:hAnsi="Times New Roman" w:cs="Times New Roman"/>
        </w:rPr>
        <w:t>and was signed into law by President Trump 7-4-25.  The Law makes 2017 tax cuts permanent and increases taxes on lower income brackets.  This massive change also revises federal policies impacting health care, energy development, and immigration policy and education, adding $3.4</w:t>
      </w:r>
      <w:r w:rsidR="00705555" w:rsidRPr="0066712E">
        <w:rPr>
          <w:rFonts w:ascii="Times New Roman" w:hAnsi="Times New Roman" w:cs="Times New Roman"/>
        </w:rPr>
        <w:t xml:space="preserve"> </w:t>
      </w:r>
      <w:r w:rsidRPr="0066712E">
        <w:rPr>
          <w:rFonts w:ascii="Times New Roman" w:hAnsi="Times New Roman" w:cs="Times New Roman"/>
        </w:rPr>
        <w:t>T</w:t>
      </w:r>
      <w:r w:rsidR="00705555" w:rsidRPr="0066712E">
        <w:rPr>
          <w:rFonts w:ascii="Times New Roman" w:hAnsi="Times New Roman" w:cs="Times New Roman"/>
        </w:rPr>
        <w:t xml:space="preserve">rillion </w:t>
      </w:r>
      <w:r w:rsidRPr="0066712E">
        <w:rPr>
          <w:rFonts w:ascii="Times New Roman" w:hAnsi="Times New Roman" w:cs="Times New Roman"/>
        </w:rPr>
        <w:t>to the deficit over the next 10 years and rolling back Obamacare insurance expansion.  These healthcare and safety net provisions do not take effect until after the 2026 midterm elections.</w:t>
      </w:r>
    </w:p>
    <w:p w14:paraId="66A93D73" w14:textId="6B7D8029" w:rsidR="00904D4F" w:rsidRPr="0066712E" w:rsidRDefault="00904D4F">
      <w:pPr>
        <w:rPr>
          <w:rFonts w:ascii="Times New Roman" w:hAnsi="Times New Roman" w:cs="Times New Roman"/>
        </w:rPr>
      </w:pPr>
      <w:r w:rsidRPr="0066712E">
        <w:rPr>
          <w:rFonts w:ascii="Times New Roman" w:hAnsi="Times New Roman" w:cs="Times New Roman"/>
        </w:rPr>
        <w:t>Medicaid cuts (</w:t>
      </w:r>
      <w:r w:rsidR="00B45BA3" w:rsidRPr="0066712E">
        <w:rPr>
          <w:rFonts w:ascii="Times New Roman" w:hAnsi="Times New Roman" w:cs="Times New Roman"/>
        </w:rPr>
        <w:t xml:space="preserve">source: </w:t>
      </w:r>
      <w:r w:rsidRPr="0066712E">
        <w:rPr>
          <w:rFonts w:ascii="Times New Roman" w:hAnsi="Times New Roman" w:cs="Times New Roman"/>
        </w:rPr>
        <w:t xml:space="preserve">NM </w:t>
      </w:r>
      <w:r w:rsidR="006E27C8" w:rsidRPr="0066712E">
        <w:rPr>
          <w:rFonts w:ascii="Times New Roman" w:hAnsi="Times New Roman" w:cs="Times New Roman"/>
        </w:rPr>
        <w:t>Health</w:t>
      </w:r>
      <w:r w:rsidRPr="0066712E">
        <w:rPr>
          <w:rFonts w:ascii="Times New Roman" w:hAnsi="Times New Roman" w:cs="Times New Roman"/>
        </w:rPr>
        <w:t xml:space="preserve"> Care Authority and L</w:t>
      </w:r>
      <w:r w:rsidR="00B45BA3" w:rsidRPr="0066712E">
        <w:rPr>
          <w:rFonts w:ascii="Times New Roman" w:hAnsi="Times New Roman" w:cs="Times New Roman"/>
        </w:rPr>
        <w:t xml:space="preserve">egislative </w:t>
      </w:r>
      <w:r w:rsidRPr="0066712E">
        <w:rPr>
          <w:rFonts w:ascii="Times New Roman" w:hAnsi="Times New Roman" w:cs="Times New Roman"/>
        </w:rPr>
        <w:t>F</w:t>
      </w:r>
      <w:r w:rsidR="00B45BA3" w:rsidRPr="0066712E">
        <w:rPr>
          <w:rFonts w:ascii="Times New Roman" w:hAnsi="Times New Roman" w:cs="Times New Roman"/>
        </w:rPr>
        <w:t xml:space="preserve">inance </w:t>
      </w:r>
      <w:r w:rsidRPr="0066712E">
        <w:rPr>
          <w:rFonts w:ascii="Times New Roman" w:hAnsi="Times New Roman" w:cs="Times New Roman"/>
        </w:rPr>
        <w:t>C</w:t>
      </w:r>
      <w:r w:rsidR="00B45BA3" w:rsidRPr="0066712E">
        <w:rPr>
          <w:rFonts w:ascii="Times New Roman" w:hAnsi="Times New Roman" w:cs="Times New Roman"/>
        </w:rPr>
        <w:t>ommittee</w:t>
      </w:r>
      <w:r w:rsidRPr="0066712E">
        <w:rPr>
          <w:rFonts w:ascii="Times New Roman" w:hAnsi="Times New Roman" w:cs="Times New Roman"/>
        </w:rPr>
        <w:t>) have a $2.8B negative impact on NM with 92,000 NM losing coverage altogether.  250</w:t>
      </w:r>
      <w:r w:rsidR="007122C8" w:rsidRPr="0066712E">
        <w:rPr>
          <w:rFonts w:ascii="Times New Roman" w:hAnsi="Times New Roman" w:cs="Times New Roman"/>
        </w:rPr>
        <w:t>,000</w:t>
      </w:r>
      <w:r w:rsidRPr="0066712E">
        <w:rPr>
          <w:rFonts w:ascii="Times New Roman" w:hAnsi="Times New Roman" w:cs="Times New Roman"/>
        </w:rPr>
        <w:t xml:space="preserve"> N</w:t>
      </w:r>
      <w:r w:rsidR="007122C8" w:rsidRPr="0066712E">
        <w:rPr>
          <w:rFonts w:ascii="Times New Roman" w:hAnsi="Times New Roman" w:cs="Times New Roman"/>
        </w:rPr>
        <w:t xml:space="preserve">ew </w:t>
      </w:r>
      <w:proofErr w:type="gramStart"/>
      <w:r w:rsidR="007122C8" w:rsidRPr="0066712E">
        <w:rPr>
          <w:rFonts w:ascii="Times New Roman" w:hAnsi="Times New Roman" w:cs="Times New Roman"/>
        </w:rPr>
        <w:t xml:space="preserve">Mexicans </w:t>
      </w:r>
      <w:r w:rsidRPr="0066712E">
        <w:rPr>
          <w:rFonts w:ascii="Times New Roman" w:hAnsi="Times New Roman" w:cs="Times New Roman"/>
        </w:rPr>
        <w:t xml:space="preserve"> will</w:t>
      </w:r>
      <w:proofErr w:type="gramEnd"/>
      <w:r w:rsidRPr="0066712E">
        <w:rPr>
          <w:rFonts w:ascii="Times New Roman" w:hAnsi="Times New Roman" w:cs="Times New Roman"/>
        </w:rPr>
        <w:t xml:space="preserve"> face increased co-pays, work requirements and an end to automatic enrollment</w:t>
      </w:r>
      <w:r w:rsidR="006330F1" w:rsidRPr="0066712E">
        <w:rPr>
          <w:rFonts w:ascii="Times New Roman" w:hAnsi="Times New Roman" w:cs="Times New Roman"/>
        </w:rPr>
        <w:t>.  6-8 NM rural hospitals (including Taos, Las Vegas, and Clayton</w:t>
      </w:r>
      <w:r w:rsidR="007122C8" w:rsidRPr="0066712E">
        <w:rPr>
          <w:rFonts w:ascii="Times New Roman" w:hAnsi="Times New Roman" w:cs="Times New Roman"/>
        </w:rPr>
        <w:t>)</w:t>
      </w:r>
      <w:r w:rsidR="006330F1" w:rsidRPr="0066712E">
        <w:rPr>
          <w:rFonts w:ascii="Times New Roman" w:hAnsi="Times New Roman" w:cs="Times New Roman"/>
        </w:rPr>
        <w:t xml:space="preserve"> face closure.  Job losses of 1300 and effects on health care providers because the key mechanism for funding will be undercut (provider taxes decreased).  Impacts include $50B rural hospital fund and the NM Insurance Exchange </w:t>
      </w:r>
      <w:r w:rsidR="001A7BC0" w:rsidRPr="0066712E">
        <w:rPr>
          <w:rFonts w:ascii="Times New Roman" w:hAnsi="Times New Roman" w:cs="Times New Roman"/>
        </w:rPr>
        <w:t xml:space="preserve">“Be Well NM” which provides lower cost insurance will </w:t>
      </w:r>
      <w:r w:rsidR="005B4D50" w:rsidRPr="0066712E">
        <w:rPr>
          <w:rFonts w:ascii="Times New Roman" w:hAnsi="Times New Roman" w:cs="Times New Roman"/>
        </w:rPr>
        <w:t>lose</w:t>
      </w:r>
      <w:r w:rsidR="001A7BC0" w:rsidRPr="0066712E">
        <w:rPr>
          <w:rFonts w:ascii="Times New Roman" w:hAnsi="Times New Roman" w:cs="Times New Roman"/>
        </w:rPr>
        <w:t xml:space="preserve"> members as tax </w:t>
      </w:r>
      <w:r w:rsidR="00863D79" w:rsidRPr="0066712E">
        <w:rPr>
          <w:rFonts w:ascii="Times New Roman" w:hAnsi="Times New Roman" w:cs="Times New Roman"/>
        </w:rPr>
        <w:t>credits</w:t>
      </w:r>
      <w:r w:rsidR="001A7BC0" w:rsidRPr="0066712E">
        <w:rPr>
          <w:rFonts w:ascii="Times New Roman" w:hAnsi="Times New Roman" w:cs="Times New Roman"/>
        </w:rPr>
        <w:t xml:space="preserve"> expire.  Insurance rates for all will increase due to cost shifting.  Planned Parenthood will no longer be reimbursed by Medicaid (21,000 abortions</w:t>
      </w:r>
      <w:r w:rsidR="001A7054" w:rsidRPr="0066712E">
        <w:rPr>
          <w:rFonts w:ascii="Times New Roman" w:hAnsi="Times New Roman" w:cs="Times New Roman"/>
        </w:rPr>
        <w:t>, mostly TX residents</w:t>
      </w:r>
      <w:r w:rsidR="001A7BC0" w:rsidRPr="0066712E">
        <w:rPr>
          <w:rFonts w:ascii="Times New Roman" w:hAnsi="Times New Roman" w:cs="Times New Roman"/>
        </w:rPr>
        <w:t>).</w:t>
      </w:r>
    </w:p>
    <w:p w14:paraId="3FAD218C" w14:textId="77777777" w:rsidR="001A130E" w:rsidRPr="0066712E" w:rsidRDefault="001A130E">
      <w:pPr>
        <w:rPr>
          <w:rFonts w:ascii="Times New Roman" w:hAnsi="Times New Roman" w:cs="Times New Roman"/>
        </w:rPr>
      </w:pPr>
    </w:p>
    <w:p w14:paraId="6D8B76CC" w14:textId="1DBFBEF2" w:rsidR="001A130E" w:rsidRPr="00856502" w:rsidRDefault="001A130E">
      <w:pPr>
        <w:rPr>
          <w:rFonts w:ascii="Times New Roman" w:hAnsi="Times New Roman" w:cs="Times New Roman"/>
          <w:b/>
          <w:bCs/>
          <w:sz w:val="28"/>
          <w:szCs w:val="28"/>
        </w:rPr>
      </w:pPr>
      <w:r w:rsidRPr="00856502">
        <w:rPr>
          <w:rFonts w:ascii="Times New Roman" w:hAnsi="Times New Roman" w:cs="Times New Roman"/>
          <w:b/>
          <w:bCs/>
          <w:sz w:val="28"/>
          <w:szCs w:val="28"/>
        </w:rPr>
        <w:t xml:space="preserve">Medicaid Explainer:  </w:t>
      </w:r>
    </w:p>
    <w:p w14:paraId="6EB7C79C" w14:textId="3C04A64F" w:rsidR="001A130E" w:rsidRPr="0066712E" w:rsidRDefault="00926382">
      <w:pPr>
        <w:rPr>
          <w:rFonts w:ascii="Times New Roman" w:hAnsi="Times New Roman" w:cs="Times New Roman"/>
        </w:rPr>
      </w:pPr>
      <w:r w:rsidRPr="0066712E">
        <w:rPr>
          <w:rFonts w:ascii="Times New Roman" w:hAnsi="Times New Roman" w:cs="Times New Roman"/>
        </w:rPr>
        <w:t xml:space="preserve">What is Medicaid:  Started in 1965 by President </w:t>
      </w:r>
      <w:r w:rsidR="006E27C8" w:rsidRPr="0066712E">
        <w:rPr>
          <w:rFonts w:ascii="Times New Roman" w:hAnsi="Times New Roman" w:cs="Times New Roman"/>
        </w:rPr>
        <w:t>Johnson</w:t>
      </w:r>
      <w:r w:rsidRPr="0066712E">
        <w:rPr>
          <w:rFonts w:ascii="Times New Roman" w:hAnsi="Times New Roman" w:cs="Times New Roman"/>
        </w:rPr>
        <w:t xml:space="preserve"> </w:t>
      </w:r>
      <w:r w:rsidR="006E27C8" w:rsidRPr="0066712E">
        <w:rPr>
          <w:rFonts w:ascii="Times New Roman" w:hAnsi="Times New Roman" w:cs="Times New Roman"/>
        </w:rPr>
        <w:t>this is a</w:t>
      </w:r>
      <w:r w:rsidRPr="0066712E">
        <w:rPr>
          <w:rFonts w:ascii="Times New Roman" w:hAnsi="Times New Roman" w:cs="Times New Roman"/>
        </w:rPr>
        <w:t xml:space="preserve"> joint </w:t>
      </w:r>
      <w:r w:rsidR="006E27C8" w:rsidRPr="0066712E">
        <w:rPr>
          <w:rFonts w:ascii="Times New Roman" w:hAnsi="Times New Roman" w:cs="Times New Roman"/>
        </w:rPr>
        <w:t>federal</w:t>
      </w:r>
      <w:r w:rsidRPr="0066712E">
        <w:rPr>
          <w:rFonts w:ascii="Times New Roman" w:hAnsi="Times New Roman" w:cs="Times New Roman"/>
        </w:rPr>
        <w:t>-state program focused on children and the disabled</w:t>
      </w:r>
      <w:r w:rsidR="00CD77ED" w:rsidRPr="0066712E">
        <w:rPr>
          <w:rFonts w:ascii="Times New Roman" w:hAnsi="Times New Roman" w:cs="Times New Roman"/>
        </w:rPr>
        <w:t xml:space="preserve">.  Each state is different in eligibility and benefits – some are </w:t>
      </w:r>
      <w:proofErr w:type="gramStart"/>
      <w:r w:rsidR="00CD77ED" w:rsidRPr="0066712E">
        <w:rPr>
          <w:rFonts w:ascii="Times New Roman" w:hAnsi="Times New Roman" w:cs="Times New Roman"/>
        </w:rPr>
        <w:t>generous</w:t>
      </w:r>
      <w:proofErr w:type="gramEnd"/>
      <w:r w:rsidR="00CD77ED" w:rsidRPr="0066712E">
        <w:rPr>
          <w:rFonts w:ascii="Times New Roman" w:hAnsi="Times New Roman" w:cs="Times New Roman"/>
        </w:rPr>
        <w:t xml:space="preserve"> and some are not and some states expanded </w:t>
      </w:r>
      <w:proofErr w:type="spellStart"/>
      <w:r w:rsidR="00CD77ED" w:rsidRPr="0066712E">
        <w:rPr>
          <w:rFonts w:ascii="Times New Roman" w:hAnsi="Times New Roman" w:cs="Times New Roman"/>
        </w:rPr>
        <w:t>covrage</w:t>
      </w:r>
      <w:proofErr w:type="spellEnd"/>
      <w:r w:rsidR="00CD77ED" w:rsidRPr="0066712E">
        <w:rPr>
          <w:rFonts w:ascii="Times New Roman" w:hAnsi="Times New Roman" w:cs="Times New Roman"/>
        </w:rPr>
        <w:t xml:space="preserve"> under Obamacare.  NM has 14,000 enrolled (38.5%, highest in the nation).  In NM there is a high federal match rate ($10.8B NM budget) and most </w:t>
      </w:r>
      <w:r w:rsidR="006E27C8" w:rsidRPr="0066712E">
        <w:rPr>
          <w:rFonts w:ascii="Times New Roman" w:hAnsi="Times New Roman" w:cs="Times New Roman"/>
        </w:rPr>
        <w:t>adults</w:t>
      </w:r>
      <w:r w:rsidR="00CD77ED" w:rsidRPr="0066712E">
        <w:rPr>
          <w:rFonts w:ascii="Times New Roman" w:hAnsi="Times New Roman" w:cs="Times New Roman"/>
        </w:rPr>
        <w:t xml:space="preserve"> are </w:t>
      </w:r>
      <w:proofErr w:type="gramStart"/>
      <w:r w:rsidR="006E27C8" w:rsidRPr="0066712E">
        <w:rPr>
          <w:rFonts w:ascii="Times New Roman" w:hAnsi="Times New Roman" w:cs="Times New Roman"/>
        </w:rPr>
        <w:t>working</w:t>
      </w:r>
      <w:r w:rsidR="00CD77ED" w:rsidRPr="0066712E">
        <w:rPr>
          <w:rFonts w:ascii="Times New Roman" w:hAnsi="Times New Roman" w:cs="Times New Roman"/>
        </w:rPr>
        <w:t xml:space="preserve">  </w:t>
      </w:r>
      <w:r w:rsidR="006E27C8" w:rsidRPr="0066712E">
        <w:rPr>
          <w:rFonts w:ascii="Times New Roman" w:hAnsi="Times New Roman" w:cs="Times New Roman"/>
        </w:rPr>
        <w:t>Undocumented</w:t>
      </w:r>
      <w:proofErr w:type="gramEnd"/>
      <w:r w:rsidR="00CD77ED" w:rsidRPr="0066712E">
        <w:rPr>
          <w:rFonts w:ascii="Times New Roman" w:hAnsi="Times New Roman" w:cs="Times New Roman"/>
        </w:rPr>
        <w:t xml:space="preserve"> immigrants are not covered</w:t>
      </w:r>
      <w:r w:rsidR="00322A45" w:rsidRPr="0066712E">
        <w:rPr>
          <w:rFonts w:ascii="Times New Roman" w:hAnsi="Times New Roman" w:cs="Times New Roman"/>
        </w:rPr>
        <w:t>.  T</w:t>
      </w:r>
      <w:r w:rsidR="00CD77ED" w:rsidRPr="0066712E">
        <w:rPr>
          <w:rFonts w:ascii="Times New Roman" w:hAnsi="Times New Roman" w:cs="Times New Roman"/>
        </w:rPr>
        <w:t xml:space="preserve">he reimbursement rate </w:t>
      </w:r>
      <w:r w:rsidR="00322A45" w:rsidRPr="0066712E">
        <w:rPr>
          <w:rFonts w:ascii="Times New Roman" w:hAnsi="Times New Roman" w:cs="Times New Roman"/>
        </w:rPr>
        <w:t xml:space="preserve">is a </w:t>
      </w:r>
      <w:r w:rsidR="00CD77ED" w:rsidRPr="0066712E">
        <w:rPr>
          <w:rFonts w:ascii="Times New Roman" w:hAnsi="Times New Roman" w:cs="Times New Roman"/>
        </w:rPr>
        <w:t xml:space="preserve">benchmark for hospitals, doctors, and insurance </w:t>
      </w:r>
      <w:r w:rsidR="006E27C8" w:rsidRPr="0066712E">
        <w:rPr>
          <w:rFonts w:ascii="Times New Roman" w:hAnsi="Times New Roman" w:cs="Times New Roman"/>
        </w:rPr>
        <w:t>companies</w:t>
      </w:r>
      <w:r w:rsidR="00CD77ED" w:rsidRPr="0066712E">
        <w:rPr>
          <w:rFonts w:ascii="Times New Roman" w:hAnsi="Times New Roman" w:cs="Times New Roman"/>
        </w:rPr>
        <w:t>.</w:t>
      </w:r>
    </w:p>
    <w:p w14:paraId="2CA9F7AD" w14:textId="77777777" w:rsidR="00CD77ED" w:rsidRPr="0066712E" w:rsidRDefault="00CD77ED">
      <w:pPr>
        <w:rPr>
          <w:rFonts w:ascii="Times New Roman" w:hAnsi="Times New Roman" w:cs="Times New Roman"/>
        </w:rPr>
      </w:pPr>
    </w:p>
    <w:p w14:paraId="0B785C44" w14:textId="57DE334B" w:rsidR="00CD77ED" w:rsidRPr="00856502" w:rsidRDefault="00CD77ED">
      <w:pPr>
        <w:rPr>
          <w:rFonts w:ascii="Times New Roman" w:hAnsi="Times New Roman" w:cs="Times New Roman"/>
          <w:b/>
          <w:bCs/>
          <w:sz w:val="28"/>
          <w:szCs w:val="28"/>
        </w:rPr>
      </w:pPr>
      <w:r w:rsidRPr="00856502">
        <w:rPr>
          <w:rFonts w:ascii="Times New Roman" w:hAnsi="Times New Roman" w:cs="Times New Roman"/>
          <w:b/>
          <w:bCs/>
          <w:sz w:val="28"/>
          <w:szCs w:val="28"/>
        </w:rPr>
        <w:t>W</w:t>
      </w:r>
      <w:r w:rsidR="00F002E5" w:rsidRPr="00856502">
        <w:rPr>
          <w:rFonts w:ascii="Times New Roman" w:hAnsi="Times New Roman" w:cs="Times New Roman"/>
          <w:b/>
          <w:bCs/>
          <w:sz w:val="28"/>
          <w:szCs w:val="28"/>
        </w:rPr>
        <w:t>h</w:t>
      </w:r>
      <w:r w:rsidRPr="00856502">
        <w:rPr>
          <w:rFonts w:ascii="Times New Roman" w:hAnsi="Times New Roman" w:cs="Times New Roman"/>
          <w:b/>
          <w:bCs/>
          <w:sz w:val="28"/>
          <w:szCs w:val="28"/>
        </w:rPr>
        <w:t xml:space="preserve">y </w:t>
      </w:r>
      <w:r w:rsidR="00F002E5" w:rsidRPr="00856502">
        <w:rPr>
          <w:rFonts w:ascii="Times New Roman" w:hAnsi="Times New Roman" w:cs="Times New Roman"/>
          <w:b/>
          <w:bCs/>
          <w:sz w:val="28"/>
          <w:szCs w:val="28"/>
        </w:rPr>
        <w:t>a</w:t>
      </w:r>
      <w:r w:rsidRPr="00856502">
        <w:rPr>
          <w:rFonts w:ascii="Times New Roman" w:hAnsi="Times New Roman" w:cs="Times New Roman"/>
          <w:b/>
          <w:bCs/>
          <w:sz w:val="28"/>
          <w:szCs w:val="28"/>
        </w:rPr>
        <w:t xml:space="preserve">re so many on Medicaid?  </w:t>
      </w:r>
    </w:p>
    <w:p w14:paraId="1499ABF0" w14:textId="5C3B7FC6" w:rsidR="00CD77ED" w:rsidRPr="0066712E" w:rsidRDefault="00CD77ED">
      <w:pPr>
        <w:rPr>
          <w:rFonts w:ascii="Times New Roman" w:hAnsi="Times New Roman" w:cs="Times New Roman"/>
        </w:rPr>
      </w:pPr>
      <w:r w:rsidRPr="0066712E">
        <w:rPr>
          <w:rFonts w:ascii="Times New Roman" w:hAnsi="Times New Roman" w:cs="Times New Roman"/>
        </w:rPr>
        <w:t>Income level low</w:t>
      </w:r>
      <w:r w:rsidR="00B55A4E" w:rsidRPr="0066712E">
        <w:rPr>
          <w:rFonts w:ascii="Times New Roman" w:hAnsi="Times New Roman" w:cs="Times New Roman"/>
        </w:rPr>
        <w:t xml:space="preserve">.  814Knew Mexicans on Medicaid (38.5% of population).  $11.6B (US &amp; NM) budget for Medicaid.  </w:t>
      </w:r>
    </w:p>
    <w:p w14:paraId="4F81A39E" w14:textId="564EDDC6" w:rsidR="00CD77ED" w:rsidRPr="0066712E" w:rsidRDefault="00CD77ED">
      <w:pPr>
        <w:rPr>
          <w:rFonts w:ascii="Times New Roman" w:hAnsi="Times New Roman" w:cs="Times New Roman"/>
        </w:rPr>
      </w:pPr>
      <w:r w:rsidRPr="0066712E">
        <w:rPr>
          <w:rFonts w:ascii="Times New Roman" w:hAnsi="Times New Roman" w:cs="Times New Roman"/>
        </w:rPr>
        <w:t xml:space="preserve">Various expansions based on the idea of prevention take </w:t>
      </w:r>
      <w:r w:rsidR="008404FE" w:rsidRPr="0066712E">
        <w:rPr>
          <w:rFonts w:ascii="Times New Roman" w:hAnsi="Times New Roman" w:cs="Times New Roman"/>
        </w:rPr>
        <w:t>advantage</w:t>
      </w:r>
      <w:r w:rsidRPr="0066712E">
        <w:rPr>
          <w:rFonts w:ascii="Times New Roman" w:hAnsi="Times New Roman" w:cs="Times New Roman"/>
        </w:rPr>
        <w:t xml:space="preserve"> of federal match</w:t>
      </w:r>
      <w:r w:rsidR="00157CE7" w:rsidRPr="0066712E">
        <w:rPr>
          <w:rFonts w:ascii="Times New Roman" w:hAnsi="Times New Roman" w:cs="Times New Roman"/>
        </w:rPr>
        <w:t>.</w:t>
      </w:r>
    </w:p>
    <w:p w14:paraId="35F330B2" w14:textId="40F0E72E" w:rsidR="00CD77ED" w:rsidRPr="0066712E" w:rsidRDefault="00CD77ED">
      <w:pPr>
        <w:rPr>
          <w:rFonts w:ascii="Times New Roman" w:hAnsi="Times New Roman" w:cs="Times New Roman"/>
        </w:rPr>
      </w:pPr>
      <w:r w:rsidRPr="0066712E">
        <w:rPr>
          <w:rFonts w:ascii="Times New Roman" w:hAnsi="Times New Roman" w:cs="Times New Roman"/>
        </w:rPr>
        <w:t>1990’s CHIP</w:t>
      </w:r>
    </w:p>
    <w:p w14:paraId="11CA8589" w14:textId="6CBAF829" w:rsidR="00CD77ED" w:rsidRPr="0066712E" w:rsidRDefault="00CD77ED">
      <w:pPr>
        <w:rPr>
          <w:rFonts w:ascii="Times New Roman" w:hAnsi="Times New Roman" w:cs="Times New Roman"/>
        </w:rPr>
      </w:pPr>
      <w:r w:rsidRPr="0066712E">
        <w:rPr>
          <w:rFonts w:ascii="Times New Roman" w:hAnsi="Times New Roman" w:cs="Times New Roman"/>
        </w:rPr>
        <w:t>Inclusion of behavioral health benefits</w:t>
      </w:r>
      <w:r w:rsidR="00472216" w:rsidRPr="0066712E">
        <w:rPr>
          <w:rFonts w:ascii="Times New Roman" w:hAnsi="Times New Roman" w:cs="Times New Roman"/>
        </w:rPr>
        <w:t xml:space="preserve"> ~2000</w:t>
      </w:r>
    </w:p>
    <w:p w14:paraId="5AC7EE96" w14:textId="3FF0B11A" w:rsidR="00CD77ED" w:rsidRPr="0066712E" w:rsidRDefault="00CD77ED">
      <w:pPr>
        <w:rPr>
          <w:rFonts w:ascii="Times New Roman" w:hAnsi="Times New Roman" w:cs="Times New Roman"/>
        </w:rPr>
      </w:pPr>
      <w:r w:rsidRPr="0066712E">
        <w:rPr>
          <w:rFonts w:ascii="Times New Roman" w:hAnsi="Times New Roman" w:cs="Times New Roman"/>
        </w:rPr>
        <w:t>Obamacare – ACA Expansion – Governor Susana Martinez</w:t>
      </w:r>
      <w:r w:rsidR="004461F9" w:rsidRPr="0066712E">
        <w:rPr>
          <w:rFonts w:ascii="Times New Roman" w:hAnsi="Times New Roman" w:cs="Times New Roman"/>
        </w:rPr>
        <w:t xml:space="preserve"> instituted 2013</w:t>
      </w:r>
      <w:r w:rsidR="00087766" w:rsidRPr="0066712E">
        <w:rPr>
          <w:rFonts w:ascii="Times New Roman" w:hAnsi="Times New Roman" w:cs="Times New Roman"/>
        </w:rPr>
        <w:t>; Medicaid expansion covers many chronic health conditions, thereby decreasing emergency room visits</w:t>
      </w:r>
    </w:p>
    <w:p w14:paraId="5F8730CE" w14:textId="150F70DC" w:rsidR="00CD77ED" w:rsidRPr="0066712E" w:rsidRDefault="00CD77ED">
      <w:pPr>
        <w:rPr>
          <w:rFonts w:ascii="Times New Roman" w:hAnsi="Times New Roman" w:cs="Times New Roman"/>
        </w:rPr>
      </w:pPr>
      <w:r w:rsidRPr="0066712E">
        <w:rPr>
          <w:rFonts w:ascii="Times New Roman" w:hAnsi="Times New Roman" w:cs="Times New Roman"/>
        </w:rPr>
        <w:t>Covid expansion and retrenchment</w:t>
      </w:r>
    </w:p>
    <w:p w14:paraId="44C3DD1C" w14:textId="16B3DCFE" w:rsidR="00CD77ED" w:rsidRPr="0066712E" w:rsidRDefault="008404FE">
      <w:pPr>
        <w:rPr>
          <w:rFonts w:ascii="Times New Roman" w:hAnsi="Times New Roman" w:cs="Times New Roman"/>
        </w:rPr>
      </w:pPr>
      <w:r w:rsidRPr="0066712E">
        <w:rPr>
          <w:rFonts w:ascii="Times New Roman" w:hAnsi="Times New Roman" w:cs="Times New Roman"/>
        </w:rPr>
        <w:t>Economic</w:t>
      </w:r>
      <w:r w:rsidR="00CD77ED" w:rsidRPr="0066712E">
        <w:rPr>
          <w:rFonts w:ascii="Times New Roman" w:hAnsi="Times New Roman" w:cs="Times New Roman"/>
        </w:rPr>
        <w:t xml:space="preserve"> Impact to </w:t>
      </w:r>
      <w:r w:rsidRPr="0066712E">
        <w:rPr>
          <w:rFonts w:ascii="Times New Roman" w:hAnsi="Times New Roman" w:cs="Times New Roman"/>
        </w:rPr>
        <w:t>providers</w:t>
      </w:r>
      <w:r w:rsidR="00CD77ED" w:rsidRPr="0066712E">
        <w:rPr>
          <w:rFonts w:ascii="Times New Roman" w:hAnsi="Times New Roman" w:cs="Times New Roman"/>
        </w:rPr>
        <w:t xml:space="preserve">, </w:t>
      </w:r>
      <w:r w:rsidRPr="0066712E">
        <w:rPr>
          <w:rFonts w:ascii="Times New Roman" w:hAnsi="Times New Roman" w:cs="Times New Roman"/>
        </w:rPr>
        <w:t>hospitals</w:t>
      </w:r>
      <w:r w:rsidR="00CD77ED" w:rsidRPr="0066712E">
        <w:rPr>
          <w:rFonts w:ascii="Times New Roman" w:hAnsi="Times New Roman" w:cs="Times New Roman"/>
        </w:rPr>
        <w:t>, employment, cost shifting</w:t>
      </w:r>
    </w:p>
    <w:p w14:paraId="25D6BB59" w14:textId="19ACADFC" w:rsidR="00CD77ED" w:rsidRPr="0066712E" w:rsidRDefault="00CD77ED">
      <w:pPr>
        <w:rPr>
          <w:rFonts w:ascii="Times New Roman" w:hAnsi="Times New Roman" w:cs="Times New Roman"/>
        </w:rPr>
      </w:pPr>
      <w:r w:rsidRPr="0066712E">
        <w:rPr>
          <w:rFonts w:ascii="Times New Roman" w:hAnsi="Times New Roman" w:cs="Times New Roman"/>
        </w:rPr>
        <w:t>Premium Taxes</w:t>
      </w:r>
    </w:p>
    <w:p w14:paraId="309EF042" w14:textId="261647C8" w:rsidR="00CD77ED" w:rsidRPr="0066712E" w:rsidRDefault="00CD77ED">
      <w:pPr>
        <w:rPr>
          <w:rFonts w:ascii="Times New Roman" w:hAnsi="Times New Roman" w:cs="Times New Roman"/>
        </w:rPr>
      </w:pPr>
      <w:r w:rsidRPr="0066712E">
        <w:rPr>
          <w:rFonts w:ascii="Times New Roman" w:hAnsi="Times New Roman" w:cs="Times New Roman"/>
        </w:rPr>
        <w:t>Previous attempts at reform – Obamacare, expansion, exchanges</w:t>
      </w:r>
      <w:r w:rsidR="00126110" w:rsidRPr="0066712E">
        <w:rPr>
          <w:rFonts w:ascii="Times New Roman" w:hAnsi="Times New Roman" w:cs="Times New Roman"/>
        </w:rPr>
        <w:t xml:space="preserve"> – uninsured dropped to 8%</w:t>
      </w:r>
    </w:p>
    <w:p w14:paraId="1456CF83" w14:textId="5D590D43" w:rsidR="00CE3B8E" w:rsidRPr="0066712E" w:rsidRDefault="00DE2503">
      <w:pPr>
        <w:rPr>
          <w:rFonts w:ascii="Times New Roman" w:hAnsi="Times New Roman" w:cs="Times New Roman"/>
        </w:rPr>
      </w:pPr>
      <w:r w:rsidRPr="0066712E">
        <w:rPr>
          <w:rFonts w:ascii="Times New Roman" w:hAnsi="Times New Roman" w:cs="Times New Roman"/>
        </w:rPr>
        <w:t xml:space="preserve">2025 changes </w:t>
      </w:r>
      <w:proofErr w:type="gramStart"/>
      <w:r w:rsidR="00CE3B8E" w:rsidRPr="0066712E">
        <w:rPr>
          <w:rFonts w:ascii="Times New Roman" w:hAnsi="Times New Roman" w:cs="Times New Roman"/>
        </w:rPr>
        <w:t>To</w:t>
      </w:r>
      <w:proofErr w:type="gramEnd"/>
      <w:r w:rsidR="00CE3B8E" w:rsidRPr="0066712E">
        <w:rPr>
          <w:rFonts w:ascii="Times New Roman" w:hAnsi="Times New Roman" w:cs="Times New Roman"/>
        </w:rPr>
        <w:t xml:space="preserve"> cut costs – benefits, </w:t>
      </w:r>
      <w:r w:rsidR="008404FE" w:rsidRPr="0066712E">
        <w:rPr>
          <w:rFonts w:ascii="Times New Roman" w:hAnsi="Times New Roman" w:cs="Times New Roman"/>
        </w:rPr>
        <w:t>eligibility</w:t>
      </w:r>
      <w:r w:rsidR="00CE3B8E" w:rsidRPr="0066712E">
        <w:rPr>
          <w:rFonts w:ascii="Times New Roman" w:hAnsi="Times New Roman" w:cs="Times New Roman"/>
        </w:rPr>
        <w:t xml:space="preserve">, enrollments, work requirements, </w:t>
      </w:r>
      <w:r w:rsidR="008404FE" w:rsidRPr="0066712E">
        <w:rPr>
          <w:rFonts w:ascii="Times New Roman" w:hAnsi="Times New Roman" w:cs="Times New Roman"/>
        </w:rPr>
        <w:t>bureaucratic</w:t>
      </w:r>
      <w:r w:rsidR="00CE3B8E" w:rsidRPr="0066712E">
        <w:rPr>
          <w:rFonts w:ascii="Times New Roman" w:hAnsi="Times New Roman" w:cs="Times New Roman"/>
        </w:rPr>
        <w:t xml:space="preserve"> </w:t>
      </w:r>
      <w:r w:rsidR="008404FE" w:rsidRPr="0066712E">
        <w:rPr>
          <w:rFonts w:ascii="Times New Roman" w:hAnsi="Times New Roman" w:cs="Times New Roman"/>
        </w:rPr>
        <w:t>hurdles</w:t>
      </w:r>
      <w:r w:rsidR="00CE3B8E" w:rsidRPr="0066712E">
        <w:rPr>
          <w:rFonts w:ascii="Times New Roman" w:hAnsi="Times New Roman" w:cs="Times New Roman"/>
        </w:rPr>
        <w:t>, reimbursement reforms</w:t>
      </w:r>
    </w:p>
    <w:p w14:paraId="176C90EA" w14:textId="77777777" w:rsidR="00CE3B8E" w:rsidRPr="0066712E" w:rsidRDefault="00CE3B8E">
      <w:pPr>
        <w:rPr>
          <w:rFonts w:ascii="Times New Roman" w:hAnsi="Times New Roman" w:cs="Times New Roman"/>
        </w:rPr>
      </w:pPr>
    </w:p>
    <w:p w14:paraId="0C94B0EE" w14:textId="4E8B884F" w:rsidR="00CE3B8E" w:rsidRPr="00856502" w:rsidRDefault="00CE3B8E">
      <w:pPr>
        <w:rPr>
          <w:rFonts w:ascii="Times New Roman" w:hAnsi="Times New Roman" w:cs="Times New Roman"/>
          <w:b/>
          <w:bCs/>
          <w:sz w:val="28"/>
          <w:szCs w:val="28"/>
        </w:rPr>
      </w:pPr>
      <w:r w:rsidRPr="00856502">
        <w:rPr>
          <w:rFonts w:ascii="Times New Roman" w:hAnsi="Times New Roman" w:cs="Times New Roman"/>
          <w:b/>
          <w:bCs/>
          <w:sz w:val="28"/>
          <w:szCs w:val="28"/>
        </w:rPr>
        <w:t>What can NM do?</w:t>
      </w:r>
    </w:p>
    <w:p w14:paraId="425D8CC1" w14:textId="63480052" w:rsidR="00CE3B8E" w:rsidRPr="0066712E" w:rsidRDefault="009B6FED">
      <w:pPr>
        <w:rPr>
          <w:rFonts w:ascii="Times New Roman" w:hAnsi="Times New Roman" w:cs="Times New Roman"/>
        </w:rPr>
      </w:pPr>
      <w:r w:rsidRPr="0066712E">
        <w:rPr>
          <w:rFonts w:ascii="Times New Roman" w:hAnsi="Times New Roman" w:cs="Times New Roman"/>
        </w:rPr>
        <w:t>Must do systems redesign, educational effort</w:t>
      </w:r>
    </w:p>
    <w:p w14:paraId="49FDC94A" w14:textId="24441115" w:rsidR="009B6FED" w:rsidRPr="0066712E" w:rsidRDefault="009B6FED">
      <w:pPr>
        <w:rPr>
          <w:rFonts w:ascii="Times New Roman" w:hAnsi="Times New Roman" w:cs="Times New Roman"/>
        </w:rPr>
      </w:pPr>
      <w:r w:rsidRPr="0066712E">
        <w:rPr>
          <w:rFonts w:ascii="Times New Roman" w:hAnsi="Times New Roman" w:cs="Times New Roman"/>
        </w:rPr>
        <w:t xml:space="preserve">NM better off than many states </w:t>
      </w:r>
      <w:r w:rsidR="00544394" w:rsidRPr="0066712E">
        <w:rPr>
          <w:rFonts w:ascii="Times New Roman" w:hAnsi="Times New Roman" w:cs="Times New Roman"/>
        </w:rPr>
        <w:t>with</w:t>
      </w:r>
      <w:r w:rsidRPr="0066712E">
        <w:rPr>
          <w:rFonts w:ascii="Times New Roman" w:hAnsi="Times New Roman" w:cs="Times New Roman"/>
        </w:rPr>
        <w:t xml:space="preserve"> surplus used to create $200M Medicaid Trust Fund</w:t>
      </w:r>
    </w:p>
    <w:p w14:paraId="24CB5C47" w14:textId="0AE9E7E1" w:rsidR="009B6FED" w:rsidRPr="0066712E" w:rsidRDefault="009B6FED">
      <w:pPr>
        <w:rPr>
          <w:rFonts w:ascii="Times New Roman" w:hAnsi="Times New Roman" w:cs="Times New Roman"/>
        </w:rPr>
      </w:pPr>
      <w:r w:rsidRPr="0066712E">
        <w:rPr>
          <w:rFonts w:ascii="Times New Roman" w:hAnsi="Times New Roman" w:cs="Times New Roman"/>
        </w:rPr>
        <w:t xml:space="preserve">$1B </w:t>
      </w:r>
      <w:r w:rsidR="00544394" w:rsidRPr="0066712E">
        <w:rPr>
          <w:rFonts w:ascii="Times New Roman" w:hAnsi="Times New Roman" w:cs="Times New Roman"/>
        </w:rPr>
        <w:t>Behavioral</w:t>
      </w:r>
      <w:r w:rsidRPr="0066712E">
        <w:rPr>
          <w:rFonts w:ascii="Times New Roman" w:hAnsi="Times New Roman" w:cs="Times New Roman"/>
        </w:rPr>
        <w:t xml:space="preserve"> Health care Trust </w:t>
      </w:r>
      <w:r w:rsidR="00CA6125" w:rsidRPr="0066712E">
        <w:rPr>
          <w:rFonts w:ascii="Times New Roman" w:hAnsi="Times New Roman" w:cs="Times New Roman"/>
        </w:rPr>
        <w:t>fund</w:t>
      </w:r>
    </w:p>
    <w:p w14:paraId="13130644" w14:textId="77777777" w:rsidR="009B6FED" w:rsidRPr="0066712E" w:rsidRDefault="009B6FED">
      <w:pPr>
        <w:rPr>
          <w:rFonts w:ascii="Times New Roman" w:hAnsi="Times New Roman" w:cs="Times New Roman"/>
        </w:rPr>
      </w:pPr>
    </w:p>
    <w:p w14:paraId="0019EE0D" w14:textId="27B92CB8" w:rsidR="009B6FED" w:rsidRPr="0066712E" w:rsidRDefault="009B6FED">
      <w:pPr>
        <w:rPr>
          <w:rFonts w:ascii="Times New Roman" w:hAnsi="Times New Roman" w:cs="Times New Roman"/>
        </w:rPr>
      </w:pPr>
      <w:r w:rsidRPr="00856502">
        <w:rPr>
          <w:rFonts w:ascii="Times New Roman" w:hAnsi="Times New Roman" w:cs="Times New Roman"/>
          <w:b/>
          <w:bCs/>
          <w:sz w:val="28"/>
          <w:szCs w:val="28"/>
        </w:rPr>
        <w:t>SNAP</w:t>
      </w:r>
      <w:r w:rsidRPr="00856502">
        <w:rPr>
          <w:rFonts w:ascii="Times New Roman" w:hAnsi="Times New Roman" w:cs="Times New Roman"/>
          <w:sz w:val="28"/>
          <w:szCs w:val="28"/>
        </w:rPr>
        <w:t xml:space="preserve"> </w:t>
      </w:r>
      <w:r w:rsidRPr="0066712E">
        <w:rPr>
          <w:rFonts w:ascii="Times New Roman" w:hAnsi="Times New Roman" w:cs="Times New Roman"/>
        </w:rPr>
        <w:t>(supplemental nutrition assistance program, formerly food stamps)</w:t>
      </w:r>
    </w:p>
    <w:p w14:paraId="5815DAD2" w14:textId="200EF321" w:rsidR="009B6FED" w:rsidRPr="0066712E" w:rsidRDefault="009B6FED">
      <w:pPr>
        <w:rPr>
          <w:rFonts w:ascii="Times New Roman" w:hAnsi="Times New Roman" w:cs="Times New Roman"/>
        </w:rPr>
      </w:pPr>
      <w:r w:rsidRPr="0066712E">
        <w:rPr>
          <w:rFonts w:ascii="Times New Roman" w:hAnsi="Times New Roman" w:cs="Times New Roman"/>
        </w:rPr>
        <w:t>460,000 N</w:t>
      </w:r>
      <w:r w:rsidR="00F96C39" w:rsidRPr="0066712E">
        <w:rPr>
          <w:rFonts w:ascii="Times New Roman" w:hAnsi="Times New Roman" w:cs="Times New Roman"/>
        </w:rPr>
        <w:t xml:space="preserve">ew </w:t>
      </w:r>
      <w:r w:rsidR="001A7054" w:rsidRPr="0066712E">
        <w:rPr>
          <w:rFonts w:ascii="Times New Roman" w:hAnsi="Times New Roman" w:cs="Times New Roman"/>
        </w:rPr>
        <w:t>Mexicans receive</w:t>
      </w:r>
      <w:r w:rsidRPr="0066712E">
        <w:rPr>
          <w:rFonts w:ascii="Times New Roman" w:hAnsi="Times New Roman" w:cs="Times New Roman"/>
        </w:rPr>
        <w:t xml:space="preserve"> benefits</w:t>
      </w:r>
    </w:p>
    <w:p w14:paraId="0436EB78" w14:textId="2F9FE454" w:rsidR="009B6FED" w:rsidRPr="0066712E" w:rsidRDefault="009B6FED">
      <w:pPr>
        <w:rPr>
          <w:rFonts w:ascii="Times New Roman" w:hAnsi="Times New Roman" w:cs="Times New Roman"/>
        </w:rPr>
      </w:pPr>
      <w:r w:rsidRPr="0066712E">
        <w:rPr>
          <w:rFonts w:ascii="Times New Roman" w:hAnsi="Times New Roman" w:cs="Times New Roman"/>
        </w:rPr>
        <w:t>Increase in state share from 50 – 75%</w:t>
      </w:r>
    </w:p>
    <w:p w14:paraId="43A5A1F3" w14:textId="2FC97B8B" w:rsidR="009B6FED" w:rsidRPr="0066712E" w:rsidRDefault="009B6FED">
      <w:pPr>
        <w:rPr>
          <w:rFonts w:ascii="Times New Roman" w:hAnsi="Times New Roman" w:cs="Times New Roman"/>
        </w:rPr>
      </w:pPr>
      <w:r w:rsidRPr="0066712E">
        <w:rPr>
          <w:rFonts w:ascii="Times New Roman" w:hAnsi="Times New Roman" w:cs="Times New Roman"/>
        </w:rPr>
        <w:t>58,000 to lose benefits (including non-lawful permanent residents)</w:t>
      </w:r>
    </w:p>
    <w:p w14:paraId="7FEB40C1" w14:textId="5AB85910" w:rsidR="009B6FED" w:rsidRPr="0066712E" w:rsidRDefault="009B6FED">
      <w:pPr>
        <w:rPr>
          <w:rFonts w:ascii="Times New Roman" w:hAnsi="Times New Roman" w:cs="Times New Roman"/>
        </w:rPr>
      </w:pPr>
      <w:r w:rsidRPr="0066712E">
        <w:rPr>
          <w:rFonts w:ascii="Times New Roman" w:hAnsi="Times New Roman" w:cs="Times New Roman"/>
        </w:rPr>
        <w:t xml:space="preserve">AK Senator Murkowski negotiated a </w:t>
      </w:r>
      <w:r w:rsidR="007F57A3" w:rsidRPr="0066712E">
        <w:rPr>
          <w:rFonts w:ascii="Times New Roman" w:hAnsi="Times New Roman" w:cs="Times New Roman"/>
        </w:rPr>
        <w:t xml:space="preserve">2025 </w:t>
      </w:r>
      <w:r w:rsidRPr="0066712E">
        <w:rPr>
          <w:rFonts w:ascii="Times New Roman" w:hAnsi="Times New Roman" w:cs="Times New Roman"/>
        </w:rPr>
        <w:t>carve-out</w:t>
      </w:r>
      <w:r w:rsidR="001A594F" w:rsidRPr="0066712E">
        <w:rPr>
          <w:rFonts w:ascii="Times New Roman" w:hAnsi="Times New Roman" w:cs="Times New Roman"/>
        </w:rPr>
        <w:t>: states</w:t>
      </w:r>
      <w:r w:rsidRPr="0066712E">
        <w:rPr>
          <w:rFonts w:ascii="Times New Roman" w:hAnsi="Times New Roman" w:cs="Times New Roman"/>
        </w:rPr>
        <w:t xml:space="preserve"> with error rates of over 13.3 % can delay cost-sharing (AK &amp; NM included)</w:t>
      </w:r>
    </w:p>
    <w:p w14:paraId="307C0D3E" w14:textId="6B33E019" w:rsidR="009B6FED" w:rsidRPr="0066712E" w:rsidRDefault="009B6FED">
      <w:pPr>
        <w:rPr>
          <w:rFonts w:ascii="Times New Roman" w:hAnsi="Times New Roman" w:cs="Times New Roman"/>
        </w:rPr>
      </w:pPr>
    </w:p>
    <w:p w14:paraId="529BB9C8" w14:textId="63A6C8D4" w:rsidR="00AF06FC" w:rsidRPr="00A73BC8" w:rsidRDefault="00AF06FC">
      <w:pPr>
        <w:rPr>
          <w:rFonts w:ascii="Times New Roman" w:hAnsi="Times New Roman" w:cs="Times New Roman"/>
          <w:b/>
          <w:bCs/>
          <w:sz w:val="28"/>
          <w:szCs w:val="28"/>
        </w:rPr>
      </w:pPr>
      <w:r w:rsidRPr="00A73BC8">
        <w:rPr>
          <w:rFonts w:ascii="Times New Roman" w:hAnsi="Times New Roman" w:cs="Times New Roman"/>
          <w:b/>
          <w:bCs/>
          <w:sz w:val="28"/>
          <w:szCs w:val="28"/>
        </w:rPr>
        <w:t>Education</w:t>
      </w:r>
    </w:p>
    <w:p w14:paraId="36F571BB" w14:textId="51462646" w:rsidR="00AF06FC" w:rsidRPr="0066712E" w:rsidRDefault="00AF06FC">
      <w:pPr>
        <w:rPr>
          <w:rFonts w:ascii="Times New Roman" w:hAnsi="Times New Roman" w:cs="Times New Roman"/>
        </w:rPr>
      </w:pPr>
      <w:r w:rsidRPr="0066712E">
        <w:rPr>
          <w:rFonts w:ascii="Times New Roman" w:hAnsi="Times New Roman" w:cs="Times New Roman"/>
        </w:rPr>
        <w:t xml:space="preserve">Includes $5B for Vouchers – annual tax credits for </w:t>
      </w:r>
      <w:r w:rsidR="007F57A3" w:rsidRPr="0066712E">
        <w:rPr>
          <w:rFonts w:ascii="Times New Roman" w:hAnsi="Times New Roman" w:cs="Times New Roman"/>
        </w:rPr>
        <w:t>private</w:t>
      </w:r>
      <w:r w:rsidRPr="0066712E">
        <w:rPr>
          <w:rFonts w:ascii="Times New Roman" w:hAnsi="Times New Roman" w:cs="Times New Roman"/>
        </w:rPr>
        <w:t xml:space="preserve"> and religious </w:t>
      </w:r>
      <w:r w:rsidR="00CA6125" w:rsidRPr="0066712E">
        <w:rPr>
          <w:rFonts w:ascii="Times New Roman" w:hAnsi="Times New Roman" w:cs="Times New Roman"/>
        </w:rPr>
        <w:t>schools (</w:t>
      </w:r>
      <w:r w:rsidRPr="0066712E">
        <w:rPr>
          <w:rFonts w:ascii="Times New Roman" w:hAnsi="Times New Roman" w:cs="Times New Roman"/>
        </w:rPr>
        <w:t>$1700 tax deduction for donations</w:t>
      </w:r>
      <w:r w:rsidR="006F45BE" w:rsidRPr="0066712E">
        <w:rPr>
          <w:rFonts w:ascii="Times New Roman" w:hAnsi="Times New Roman" w:cs="Times New Roman"/>
        </w:rPr>
        <w:t xml:space="preserve"> to private school tuition) as per Project 2025</w:t>
      </w:r>
    </w:p>
    <w:p w14:paraId="4E00ABDF" w14:textId="64937E51" w:rsidR="006F45BE" w:rsidRPr="0066712E" w:rsidRDefault="00571A55">
      <w:pPr>
        <w:rPr>
          <w:rFonts w:ascii="Times New Roman" w:hAnsi="Times New Roman" w:cs="Times New Roman"/>
        </w:rPr>
      </w:pPr>
      <w:r w:rsidRPr="0066712E">
        <w:rPr>
          <w:rFonts w:ascii="Times New Roman" w:hAnsi="Times New Roman" w:cs="Times New Roman"/>
        </w:rPr>
        <w:t>Pell Grants eliminate full ride scholarships, changes how financial need calculated but creates workforce Pell Grant for training</w:t>
      </w:r>
    </w:p>
    <w:p w14:paraId="7381571C" w14:textId="0DE7FE62" w:rsidR="00B84C5B" w:rsidRPr="0066712E" w:rsidRDefault="00B84C5B">
      <w:pPr>
        <w:rPr>
          <w:rFonts w:ascii="Times New Roman" w:hAnsi="Times New Roman" w:cs="Times New Roman"/>
        </w:rPr>
      </w:pPr>
      <w:r w:rsidRPr="0066712E">
        <w:rPr>
          <w:rFonts w:ascii="Times New Roman" w:hAnsi="Times New Roman" w:cs="Times New Roman"/>
        </w:rPr>
        <w:t>(</w:t>
      </w:r>
      <w:proofErr w:type="gramStart"/>
      <w:r w:rsidRPr="0066712E">
        <w:rPr>
          <w:rFonts w:ascii="Times New Roman" w:hAnsi="Times New Roman" w:cs="Times New Roman"/>
        </w:rPr>
        <w:t>not</w:t>
      </w:r>
      <w:proofErr w:type="gramEnd"/>
      <w:r w:rsidRPr="0066712E">
        <w:rPr>
          <w:rFonts w:ascii="Times New Roman" w:hAnsi="Times New Roman" w:cs="Times New Roman"/>
        </w:rPr>
        <w:t xml:space="preserve"> included in the BBB:  $6.8B in Title Funds for After School programs and programs for non-</w:t>
      </w:r>
      <w:r w:rsidR="00327632" w:rsidRPr="0066712E">
        <w:rPr>
          <w:rFonts w:ascii="Times New Roman" w:hAnsi="Times New Roman" w:cs="Times New Roman"/>
        </w:rPr>
        <w:t>English</w:t>
      </w:r>
      <w:r w:rsidRPr="0066712E">
        <w:rPr>
          <w:rFonts w:ascii="Times New Roman" w:hAnsi="Times New Roman" w:cs="Times New Roman"/>
        </w:rPr>
        <w:t xml:space="preserve"> speakers were impounded</w:t>
      </w:r>
      <w:r w:rsidR="00327632" w:rsidRPr="0066712E">
        <w:rPr>
          <w:rFonts w:ascii="Times New Roman" w:hAnsi="Times New Roman" w:cs="Times New Roman"/>
        </w:rPr>
        <w:t>,</w:t>
      </w:r>
      <w:r w:rsidRPr="0066712E">
        <w:rPr>
          <w:rFonts w:ascii="Times New Roman" w:hAnsi="Times New Roman" w:cs="Times New Roman"/>
        </w:rPr>
        <w:t xml:space="preserve"> frozen a few weeks ago</w:t>
      </w:r>
    </w:p>
    <w:p w14:paraId="50871467" w14:textId="7554D09E" w:rsidR="00B84C5B" w:rsidRPr="0066712E" w:rsidRDefault="00B84C5B">
      <w:pPr>
        <w:rPr>
          <w:rFonts w:ascii="Times New Roman" w:hAnsi="Times New Roman" w:cs="Times New Roman"/>
        </w:rPr>
      </w:pPr>
      <w:r w:rsidRPr="0066712E">
        <w:rPr>
          <w:rFonts w:ascii="Times New Roman" w:hAnsi="Times New Roman" w:cs="Times New Roman"/>
        </w:rPr>
        <w:t>AmeriCorps Programs cut</w:t>
      </w:r>
    </w:p>
    <w:p w14:paraId="5471C41B" w14:textId="5CFF918A" w:rsidR="00B84C5B" w:rsidRPr="00A73BC8" w:rsidRDefault="007A63B9">
      <w:pPr>
        <w:rPr>
          <w:rFonts w:ascii="Times New Roman" w:hAnsi="Times New Roman" w:cs="Times New Roman"/>
          <w:b/>
          <w:bCs/>
          <w:sz w:val="28"/>
          <w:szCs w:val="28"/>
        </w:rPr>
      </w:pPr>
      <w:r w:rsidRPr="00A73BC8">
        <w:rPr>
          <w:rFonts w:ascii="Times New Roman" w:hAnsi="Times New Roman" w:cs="Times New Roman"/>
          <w:b/>
          <w:bCs/>
          <w:sz w:val="28"/>
          <w:szCs w:val="28"/>
        </w:rPr>
        <w:t>NM</w:t>
      </w:r>
    </w:p>
    <w:p w14:paraId="1038F804" w14:textId="2CAF0A4E" w:rsidR="00B84C5B" w:rsidRPr="0066712E" w:rsidRDefault="00B84C5B">
      <w:pPr>
        <w:rPr>
          <w:rFonts w:ascii="Times New Roman" w:hAnsi="Times New Roman" w:cs="Times New Roman"/>
        </w:rPr>
      </w:pPr>
      <w:r w:rsidRPr="0066712E">
        <w:rPr>
          <w:rFonts w:ascii="Times New Roman" w:hAnsi="Times New Roman" w:cs="Times New Roman"/>
        </w:rPr>
        <w:t xml:space="preserve">90% of funding for K-12 comes from state funds but state gets $1.5B in </w:t>
      </w:r>
      <w:r w:rsidR="00CA6125" w:rsidRPr="0066712E">
        <w:rPr>
          <w:rFonts w:ascii="Times New Roman" w:hAnsi="Times New Roman" w:cs="Times New Roman"/>
        </w:rPr>
        <w:t>federal</w:t>
      </w:r>
      <w:r w:rsidRPr="0066712E">
        <w:rPr>
          <w:rFonts w:ascii="Times New Roman" w:hAnsi="Times New Roman" w:cs="Times New Roman"/>
        </w:rPr>
        <w:t xml:space="preserve"> funds, mainly </w:t>
      </w:r>
      <w:r w:rsidR="00CA6125" w:rsidRPr="0066712E">
        <w:rPr>
          <w:rFonts w:ascii="Times New Roman" w:hAnsi="Times New Roman" w:cs="Times New Roman"/>
        </w:rPr>
        <w:t>for school</w:t>
      </w:r>
      <w:r w:rsidRPr="0066712E">
        <w:rPr>
          <w:rFonts w:ascii="Times New Roman" w:hAnsi="Times New Roman" w:cs="Times New Roman"/>
        </w:rPr>
        <w:t xml:space="preserve"> lunches and breakfasts, special ed, Indian education, school nurses, low income and rural schools and HeadStart</w:t>
      </w:r>
    </w:p>
    <w:p w14:paraId="0D0AA562" w14:textId="75FEA5C6" w:rsidR="00B84C5B" w:rsidRPr="0066712E" w:rsidRDefault="00B84C5B">
      <w:pPr>
        <w:rPr>
          <w:rFonts w:ascii="Times New Roman" w:hAnsi="Times New Roman" w:cs="Times New Roman"/>
        </w:rPr>
      </w:pPr>
      <w:r w:rsidRPr="0066712E">
        <w:rPr>
          <w:rFonts w:ascii="Times New Roman" w:hAnsi="Times New Roman" w:cs="Times New Roman"/>
        </w:rPr>
        <w:t>1 in 6 NM children are enrolled in special education, one quarter live in households below the poverty line</w:t>
      </w:r>
    </w:p>
    <w:p w14:paraId="0BE9D4FC" w14:textId="7B48A502" w:rsidR="00B84C5B" w:rsidRPr="0066712E" w:rsidRDefault="00B84C5B">
      <w:pPr>
        <w:rPr>
          <w:rFonts w:ascii="Times New Roman" w:hAnsi="Times New Roman" w:cs="Times New Roman"/>
        </w:rPr>
      </w:pPr>
      <w:r w:rsidRPr="0066712E">
        <w:rPr>
          <w:rFonts w:ascii="Times New Roman" w:hAnsi="Times New Roman" w:cs="Times New Roman"/>
        </w:rPr>
        <w:t>HeadStart’s early childhood $2.8M in jeopardy and will be applying for state funds</w:t>
      </w:r>
    </w:p>
    <w:p w14:paraId="71D41D72" w14:textId="5E01B91D" w:rsidR="00B84C5B" w:rsidRPr="0066712E" w:rsidRDefault="00B84C5B">
      <w:pPr>
        <w:rPr>
          <w:rFonts w:ascii="Times New Roman" w:hAnsi="Times New Roman" w:cs="Times New Roman"/>
        </w:rPr>
      </w:pPr>
      <w:r w:rsidRPr="0066712E">
        <w:rPr>
          <w:rFonts w:ascii="Times New Roman" w:hAnsi="Times New Roman" w:cs="Times New Roman"/>
        </w:rPr>
        <w:t xml:space="preserve">NM has $19M state funding in Early </w:t>
      </w:r>
      <w:r w:rsidR="007D2099" w:rsidRPr="0066712E">
        <w:rPr>
          <w:rFonts w:ascii="Times New Roman" w:hAnsi="Times New Roman" w:cs="Times New Roman"/>
        </w:rPr>
        <w:t>Childhood</w:t>
      </w:r>
      <w:r w:rsidRPr="0066712E">
        <w:rPr>
          <w:rFonts w:ascii="Times New Roman" w:hAnsi="Times New Roman" w:cs="Times New Roman"/>
        </w:rPr>
        <w:t xml:space="preserve"> Education and Care Department</w:t>
      </w:r>
    </w:p>
    <w:sectPr w:rsidR="00B84C5B" w:rsidRPr="00667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4F"/>
    <w:rsid w:val="00087766"/>
    <w:rsid w:val="00126110"/>
    <w:rsid w:val="00157CE7"/>
    <w:rsid w:val="001A130E"/>
    <w:rsid w:val="001A594F"/>
    <w:rsid w:val="001A7054"/>
    <w:rsid w:val="001A7BC0"/>
    <w:rsid w:val="001C188D"/>
    <w:rsid w:val="001D313B"/>
    <w:rsid w:val="00206602"/>
    <w:rsid w:val="003124A6"/>
    <w:rsid w:val="00322A45"/>
    <w:rsid w:val="00327632"/>
    <w:rsid w:val="003C6A1B"/>
    <w:rsid w:val="003F0DAF"/>
    <w:rsid w:val="004461F9"/>
    <w:rsid w:val="00472216"/>
    <w:rsid w:val="0047549B"/>
    <w:rsid w:val="00507132"/>
    <w:rsid w:val="00544394"/>
    <w:rsid w:val="00571A55"/>
    <w:rsid w:val="005B4D50"/>
    <w:rsid w:val="0062052A"/>
    <w:rsid w:val="006330F1"/>
    <w:rsid w:val="0066712E"/>
    <w:rsid w:val="00674769"/>
    <w:rsid w:val="006E27C8"/>
    <w:rsid w:val="006F2CBB"/>
    <w:rsid w:val="006F45BE"/>
    <w:rsid w:val="00705555"/>
    <w:rsid w:val="007122C8"/>
    <w:rsid w:val="007A63B9"/>
    <w:rsid w:val="007D2099"/>
    <w:rsid w:val="007F57A3"/>
    <w:rsid w:val="00831C6B"/>
    <w:rsid w:val="008404FE"/>
    <w:rsid w:val="00856502"/>
    <w:rsid w:val="00863D79"/>
    <w:rsid w:val="00904D4F"/>
    <w:rsid w:val="00926382"/>
    <w:rsid w:val="00995EAF"/>
    <w:rsid w:val="009B6FED"/>
    <w:rsid w:val="009C2B4D"/>
    <w:rsid w:val="00A73BC8"/>
    <w:rsid w:val="00AF06FC"/>
    <w:rsid w:val="00B45BA3"/>
    <w:rsid w:val="00B55A4E"/>
    <w:rsid w:val="00B84C5B"/>
    <w:rsid w:val="00CA6125"/>
    <w:rsid w:val="00CD77ED"/>
    <w:rsid w:val="00CE3B8E"/>
    <w:rsid w:val="00DE2503"/>
    <w:rsid w:val="00F002E5"/>
    <w:rsid w:val="00F9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C671"/>
  <w15:chartTrackingRefBased/>
  <w15:docId w15:val="{FB4AF0F3-BBBB-4868-B234-5F21CD50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D4F"/>
    <w:rPr>
      <w:rFonts w:eastAsiaTheme="majorEastAsia" w:cstheme="majorBidi"/>
      <w:color w:val="272727" w:themeColor="text1" w:themeTint="D8"/>
    </w:rPr>
  </w:style>
  <w:style w:type="paragraph" w:styleId="Title">
    <w:name w:val="Title"/>
    <w:basedOn w:val="Normal"/>
    <w:next w:val="Normal"/>
    <w:link w:val="TitleChar"/>
    <w:uiPriority w:val="10"/>
    <w:qFormat/>
    <w:rsid w:val="00904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D4F"/>
    <w:pPr>
      <w:spacing w:before="160"/>
      <w:jc w:val="center"/>
    </w:pPr>
    <w:rPr>
      <w:i/>
      <w:iCs/>
      <w:color w:val="404040" w:themeColor="text1" w:themeTint="BF"/>
    </w:rPr>
  </w:style>
  <w:style w:type="character" w:customStyle="1" w:styleId="QuoteChar">
    <w:name w:val="Quote Char"/>
    <w:basedOn w:val="DefaultParagraphFont"/>
    <w:link w:val="Quote"/>
    <w:uiPriority w:val="29"/>
    <w:rsid w:val="00904D4F"/>
    <w:rPr>
      <w:i/>
      <w:iCs/>
      <w:color w:val="404040" w:themeColor="text1" w:themeTint="BF"/>
    </w:rPr>
  </w:style>
  <w:style w:type="paragraph" w:styleId="ListParagraph">
    <w:name w:val="List Paragraph"/>
    <w:basedOn w:val="Normal"/>
    <w:uiPriority w:val="34"/>
    <w:qFormat/>
    <w:rsid w:val="00904D4F"/>
    <w:pPr>
      <w:ind w:left="720"/>
      <w:contextualSpacing/>
    </w:pPr>
  </w:style>
  <w:style w:type="character" w:styleId="IntenseEmphasis">
    <w:name w:val="Intense Emphasis"/>
    <w:basedOn w:val="DefaultParagraphFont"/>
    <w:uiPriority w:val="21"/>
    <w:qFormat/>
    <w:rsid w:val="00904D4F"/>
    <w:rPr>
      <w:i/>
      <w:iCs/>
      <w:color w:val="0F4761" w:themeColor="accent1" w:themeShade="BF"/>
    </w:rPr>
  </w:style>
  <w:style w:type="paragraph" w:styleId="IntenseQuote">
    <w:name w:val="Intense Quote"/>
    <w:basedOn w:val="Normal"/>
    <w:next w:val="Normal"/>
    <w:link w:val="IntenseQuoteChar"/>
    <w:uiPriority w:val="30"/>
    <w:qFormat/>
    <w:rsid w:val="00904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D4F"/>
    <w:rPr>
      <w:i/>
      <w:iCs/>
      <w:color w:val="0F4761" w:themeColor="accent1" w:themeShade="BF"/>
    </w:rPr>
  </w:style>
  <w:style w:type="character" w:styleId="IntenseReference">
    <w:name w:val="Intense Reference"/>
    <w:basedOn w:val="DefaultParagraphFont"/>
    <w:uiPriority w:val="32"/>
    <w:qFormat/>
    <w:rsid w:val="00904D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1290</TotalTime>
  <Pages>1</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douglas</dc:creator>
  <cp:keywords/>
  <dc:description/>
  <cp:lastModifiedBy>karen douglas</cp:lastModifiedBy>
  <cp:revision>29</cp:revision>
  <cp:lastPrinted>2025-07-19T22:50:00Z</cp:lastPrinted>
  <dcterms:created xsi:type="dcterms:W3CDTF">2025-07-19T22:52:00Z</dcterms:created>
  <dcterms:modified xsi:type="dcterms:W3CDTF">2025-07-20T20:22:00Z</dcterms:modified>
</cp:coreProperties>
</file>