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70"/>
        <w:gridCol w:w="2295"/>
        <w:gridCol w:w="2295"/>
        <w:gridCol w:w="2370"/>
      </w:tblGrid>
      <w:tr w:rsidRPr="0071579E" w:rsidR="0071579E" w:rsidTr="0071579E" w14:paraId="1E46798B" w14:textId="77777777">
        <w:trPr>
          <w:trHeight w:val="300"/>
        </w:trPr>
        <w:tc>
          <w:tcPr>
            <w:tcW w:w="2370" w:type="dxa"/>
            <w:tcBorders>
              <w:top w:val="nil"/>
              <w:left w:val="nil"/>
              <w:bottom w:val="nil"/>
              <w:right w:val="nil"/>
            </w:tcBorders>
            <w:shd w:val="clear" w:color="auto" w:fill="auto"/>
            <w:hideMark/>
          </w:tcPr>
          <w:p w:rsidRPr="0071579E" w:rsidR="0071579E" w:rsidP="0071579E" w:rsidRDefault="0071579E" w14:paraId="090A9AA8" w14:textId="66964F01">
            <w:pPr>
              <w:jc w:val="center"/>
            </w:pPr>
          </w:p>
        </w:tc>
        <w:tc>
          <w:tcPr>
            <w:tcW w:w="2295" w:type="dxa"/>
            <w:tcBorders>
              <w:top w:val="nil"/>
              <w:left w:val="nil"/>
              <w:bottom w:val="nil"/>
              <w:right w:val="nil"/>
            </w:tcBorders>
            <w:shd w:val="clear" w:color="auto" w:fill="auto"/>
            <w:hideMark/>
          </w:tcPr>
          <w:p w:rsidRPr="0071579E" w:rsidR="0071579E" w:rsidP="0071579E" w:rsidRDefault="0071579E" w14:paraId="76DBDEDE" w14:textId="2F61B9F2">
            <w:pPr>
              <w:jc w:val="center"/>
            </w:pPr>
          </w:p>
        </w:tc>
        <w:tc>
          <w:tcPr>
            <w:tcW w:w="2295" w:type="dxa"/>
            <w:tcBorders>
              <w:top w:val="nil"/>
              <w:left w:val="nil"/>
              <w:bottom w:val="nil"/>
              <w:right w:val="nil"/>
            </w:tcBorders>
            <w:shd w:val="clear" w:color="auto" w:fill="auto"/>
            <w:hideMark/>
          </w:tcPr>
          <w:p w:rsidRPr="0071579E" w:rsidR="0071579E" w:rsidP="0071579E" w:rsidRDefault="0071579E" w14:paraId="6C01E18F" w14:textId="532757EC">
            <w:pPr>
              <w:jc w:val="center"/>
            </w:pPr>
          </w:p>
        </w:tc>
        <w:tc>
          <w:tcPr>
            <w:tcW w:w="2370" w:type="dxa"/>
            <w:tcBorders>
              <w:top w:val="nil"/>
              <w:left w:val="nil"/>
              <w:bottom w:val="nil"/>
              <w:right w:val="nil"/>
            </w:tcBorders>
            <w:shd w:val="clear" w:color="auto" w:fill="auto"/>
            <w:hideMark/>
          </w:tcPr>
          <w:p w:rsidRPr="0071579E" w:rsidR="0071579E" w:rsidP="0071579E" w:rsidRDefault="0071579E" w14:paraId="1F370EFB" w14:textId="2764DEDD">
            <w:pPr>
              <w:jc w:val="center"/>
            </w:pPr>
          </w:p>
        </w:tc>
      </w:tr>
    </w:tbl>
    <w:p w:rsidRPr="0071579E" w:rsidR="0071579E" w:rsidP="0071579E" w:rsidRDefault="00D465A8" w14:paraId="10B1927B" w14:textId="360AE0DC">
      <w:pPr>
        <w:spacing w:after="0"/>
        <w:jc w:val="center"/>
        <w:rPr>
          <w:rFonts w:ascii="Times New Roman" w:hAnsi="Times New Roman" w:cs="Times New Roman"/>
          <w:sz w:val="56"/>
          <w:szCs w:val="56"/>
        </w:rPr>
      </w:pPr>
      <w:r w:rsidRPr="0071579E">
        <w:rPr>
          <w:rFonts w:ascii="Times New Roman" w:hAnsi="Times New Roman" w:cs="Times New Roman"/>
          <w:noProof/>
          <w:sz w:val="56"/>
          <w:szCs w:val="56"/>
        </w:rPr>
        <w:drawing>
          <wp:anchor distT="0" distB="0" distL="114300" distR="114300" simplePos="0" relativeHeight="251658241" behindDoc="0" locked="0" layoutInCell="1" allowOverlap="1" wp14:anchorId="2BB36999" wp14:editId="4FF697A5">
            <wp:simplePos x="0" y="0"/>
            <wp:positionH relativeFrom="margin">
              <wp:posOffset>-476250</wp:posOffset>
            </wp:positionH>
            <wp:positionV relativeFrom="paragraph">
              <wp:posOffset>9525</wp:posOffset>
            </wp:positionV>
            <wp:extent cx="1228725" cy="1219200"/>
            <wp:effectExtent l="0" t="0" r="9525" b="0"/>
            <wp:wrapNone/>
            <wp:docPr id="900164747" name="Picture 9" descr="A blue and silver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4747" name="Picture 9" descr="A blue and silver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579E">
        <w:rPr>
          <w:rFonts w:ascii="Times New Roman" w:hAnsi="Times New Roman" w:cs="Times New Roman"/>
          <w:noProof/>
          <w:sz w:val="56"/>
          <w:szCs w:val="56"/>
        </w:rPr>
        <w:drawing>
          <wp:anchor distT="0" distB="0" distL="114300" distR="114300" simplePos="0" relativeHeight="251658240" behindDoc="0" locked="0" layoutInCell="1" allowOverlap="1" wp14:anchorId="687A0234" wp14:editId="1B142D8F">
            <wp:simplePos x="0" y="0"/>
            <wp:positionH relativeFrom="column">
              <wp:posOffset>5276850</wp:posOffset>
            </wp:positionH>
            <wp:positionV relativeFrom="paragraph">
              <wp:posOffset>9525</wp:posOffset>
            </wp:positionV>
            <wp:extent cx="1228725" cy="1200150"/>
            <wp:effectExtent l="0" t="0" r="9525" b="0"/>
            <wp:wrapNone/>
            <wp:docPr id="62551163" name="Picture 10" descr="A blue shield with a tiger and a whit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1163" name="Picture 10" descr="A blue shield with a tiger and a white ribb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579E" w:rsidR="0071579E">
        <w:rPr>
          <w:rFonts w:ascii="Times New Roman" w:hAnsi="Times New Roman" w:cs="Times New Roman"/>
          <w:noProof/>
          <w:sz w:val="56"/>
          <w:szCs w:val="56"/>
        </w:rPr>
        <w:drawing>
          <wp:inline distT="0" distB="0" distL="0" distR="0" wp14:anchorId="1CE6CADB" wp14:editId="1B9357B6">
            <wp:extent cx="9525" cy="9525"/>
            <wp:effectExtent l="0" t="0" r="0" b="0"/>
            <wp:docPr id="173514087"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1579E" w:rsidR="0071579E">
        <w:rPr>
          <w:rFonts w:ascii="Times New Roman" w:hAnsi="Times New Roman" w:cs="Times New Roman"/>
          <w:b/>
          <w:bCs/>
          <w:sz w:val="58"/>
          <w:szCs w:val="58"/>
        </w:rPr>
        <w:t>Air Force Press Release</w:t>
      </w:r>
    </w:p>
    <w:p w:rsidRPr="0071579E" w:rsidR="0071579E" w:rsidP="0071579E" w:rsidRDefault="0071579E" w14:paraId="074D2904" w14:textId="1DE7A8DF">
      <w:pPr>
        <w:spacing w:after="0" w:line="240" w:lineRule="auto"/>
        <w:jc w:val="center"/>
        <w:rPr>
          <w:rFonts w:ascii="Times New Roman" w:hAnsi="Times New Roman" w:cs="Times New Roman"/>
          <w:sz w:val="22"/>
          <w:szCs w:val="22"/>
        </w:rPr>
      </w:pPr>
      <w:r w:rsidRPr="0071579E">
        <w:rPr>
          <w:rFonts w:ascii="Times New Roman" w:hAnsi="Times New Roman" w:cs="Times New Roman"/>
          <w:b/>
          <w:bCs/>
          <w:sz w:val="22"/>
          <w:szCs w:val="22"/>
        </w:rPr>
        <w:t>377th Air Base Wing Public Affairs</w:t>
      </w:r>
    </w:p>
    <w:p w:rsidRPr="0071579E" w:rsidR="0071579E" w:rsidP="0071579E" w:rsidRDefault="0071579E" w14:paraId="362B3800" w14:textId="4F44775C">
      <w:pPr>
        <w:spacing w:after="0" w:line="240" w:lineRule="auto"/>
        <w:jc w:val="center"/>
        <w:rPr>
          <w:rFonts w:ascii="Times New Roman" w:hAnsi="Times New Roman" w:cs="Times New Roman"/>
          <w:sz w:val="22"/>
          <w:szCs w:val="22"/>
        </w:rPr>
      </w:pPr>
      <w:r w:rsidRPr="0071579E">
        <w:rPr>
          <w:rFonts w:ascii="Times New Roman" w:hAnsi="Times New Roman" w:cs="Times New Roman"/>
          <w:sz w:val="22"/>
          <w:szCs w:val="22"/>
        </w:rPr>
        <w:t>2000 Wyoming Ave SE</w:t>
      </w:r>
    </w:p>
    <w:p w:rsidRPr="0071579E" w:rsidR="0071579E" w:rsidP="0071579E" w:rsidRDefault="0071579E" w14:paraId="33101EA9" w14:textId="1E938997">
      <w:pPr>
        <w:spacing w:after="0" w:line="240" w:lineRule="auto"/>
        <w:jc w:val="center"/>
        <w:rPr>
          <w:rFonts w:ascii="Times New Roman" w:hAnsi="Times New Roman" w:cs="Times New Roman"/>
          <w:sz w:val="22"/>
          <w:szCs w:val="22"/>
        </w:rPr>
      </w:pPr>
      <w:r w:rsidRPr="0071579E">
        <w:rPr>
          <w:rFonts w:ascii="Times New Roman" w:hAnsi="Times New Roman" w:cs="Times New Roman"/>
          <w:sz w:val="22"/>
          <w:szCs w:val="22"/>
        </w:rPr>
        <w:t>Kirtland AFB, NM 87117</w:t>
      </w:r>
    </w:p>
    <w:p w:rsidRPr="0071579E" w:rsidR="0071579E" w:rsidP="0071579E" w:rsidRDefault="0071579E" w14:paraId="0C74F7E3" w14:textId="4C0F1669">
      <w:pPr>
        <w:spacing w:after="0" w:line="240" w:lineRule="auto"/>
        <w:jc w:val="center"/>
        <w:rPr>
          <w:rFonts w:ascii="Times New Roman" w:hAnsi="Times New Roman" w:cs="Times New Roman"/>
          <w:sz w:val="22"/>
          <w:szCs w:val="22"/>
        </w:rPr>
      </w:pPr>
      <w:r w:rsidRPr="0071579E">
        <w:rPr>
          <w:rFonts w:ascii="Times New Roman" w:hAnsi="Times New Roman" w:cs="Times New Roman"/>
          <w:sz w:val="22"/>
          <w:szCs w:val="22"/>
        </w:rPr>
        <w:t>(505) 846-5991   377ABW.PA@us.af.mil</w:t>
      </w:r>
    </w:p>
    <w:p w:rsidRPr="0071579E" w:rsidR="0071579E" w:rsidP="0071579E" w:rsidRDefault="0071579E" w14:paraId="7E5685AB" w14:textId="0B7C3AD2">
      <w:pPr>
        <w:spacing w:after="0"/>
      </w:pPr>
      <w:r w:rsidRPr="0071579E">
        <w:rPr>
          <w:noProof/>
        </w:rPr>
        <w:drawing>
          <wp:inline distT="0" distB="0" distL="0" distR="0" wp14:anchorId="5D00F6D8" wp14:editId="5221BA45">
            <wp:extent cx="9525" cy="9525"/>
            <wp:effectExtent l="0" t="0" r="0" b="0"/>
            <wp:docPr id="392443382"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1579E">
        <w:t> </w:t>
      </w:r>
    </w:p>
    <w:p w:rsidRPr="0071579E" w:rsidR="0071579E" w:rsidP="0071579E" w:rsidRDefault="0071579E" w14:paraId="18D31500" w14:textId="5675EDBF">
      <w:r w:rsidRPr="0071579E">
        <w:t> </w:t>
      </w:r>
    </w:p>
    <w:p w:rsidRPr="0071579E" w:rsidR="0071579E" w:rsidP="0071579E" w:rsidRDefault="0071579E" w14:paraId="74D96EB3" w14:textId="42F5F201">
      <w:pPr>
        <w:spacing w:after="0"/>
        <w:jc w:val="right"/>
        <w:rPr>
          <w:rFonts w:ascii="Times New Roman" w:hAnsi="Times New Roman" w:cs="Times New Roman"/>
        </w:rPr>
      </w:pPr>
      <w:r w:rsidRPr="0071579E">
        <w:rPr>
          <w:rFonts w:ascii="Times New Roman" w:hAnsi="Times New Roman" w:cs="Times New Roman"/>
        </w:rPr>
        <w:t>Release No. 2</w:t>
      </w:r>
      <w:r w:rsidR="00FB40A3">
        <w:rPr>
          <w:rFonts w:ascii="Times New Roman" w:hAnsi="Times New Roman" w:cs="Times New Roman"/>
        </w:rPr>
        <w:t>5</w:t>
      </w:r>
      <w:r w:rsidRPr="0071579E">
        <w:rPr>
          <w:rFonts w:ascii="Times New Roman" w:hAnsi="Times New Roman" w:cs="Times New Roman"/>
        </w:rPr>
        <w:t>-</w:t>
      </w:r>
      <w:r w:rsidR="00FB40A3">
        <w:rPr>
          <w:rFonts w:ascii="Times New Roman" w:hAnsi="Times New Roman" w:cs="Times New Roman"/>
        </w:rPr>
        <w:t>03</w:t>
      </w:r>
      <w:r w:rsidRPr="0071579E">
        <w:rPr>
          <w:rFonts w:ascii="Times New Roman" w:hAnsi="Times New Roman" w:cs="Times New Roman"/>
        </w:rPr>
        <w:t> </w:t>
      </w:r>
    </w:p>
    <w:p w:rsidRPr="0071579E" w:rsidR="0071579E" w:rsidP="0071579E" w:rsidRDefault="0071579E" w14:paraId="5478C7BB" w14:textId="77EE2697">
      <w:pPr>
        <w:spacing w:after="0"/>
        <w:jc w:val="right"/>
      </w:pPr>
      <w:r w:rsidRPr="0071579E">
        <w:rPr>
          <w:rFonts w:ascii="Times New Roman" w:hAnsi="Times New Roman" w:cs="Times New Roman"/>
        </w:rPr>
        <w:t xml:space="preserve">Date: </w:t>
      </w:r>
      <w:r w:rsidR="00FB40A3">
        <w:rPr>
          <w:rFonts w:ascii="Times New Roman" w:hAnsi="Times New Roman" w:cs="Times New Roman"/>
        </w:rPr>
        <w:t>28 J</w:t>
      </w:r>
      <w:r w:rsidR="00AB08D7">
        <w:rPr>
          <w:rFonts w:ascii="Times New Roman" w:hAnsi="Times New Roman" w:cs="Times New Roman"/>
        </w:rPr>
        <w:t>anuary</w:t>
      </w:r>
      <w:r w:rsidRPr="0071579E">
        <w:rPr>
          <w:rFonts w:ascii="Times New Roman" w:hAnsi="Times New Roman" w:cs="Times New Roman"/>
        </w:rPr>
        <w:t xml:space="preserve"> 202</w:t>
      </w:r>
      <w:r w:rsidR="00FB40A3">
        <w:rPr>
          <w:rFonts w:ascii="Times New Roman" w:hAnsi="Times New Roman" w:cs="Times New Roman"/>
        </w:rPr>
        <w:t>5</w:t>
      </w:r>
      <w:r w:rsidRPr="0071579E">
        <w:t> </w:t>
      </w:r>
      <w:r w:rsidRPr="0071579E">
        <w:br/>
      </w:r>
      <w:r w:rsidRPr="0071579E">
        <w:t> </w:t>
      </w:r>
    </w:p>
    <w:p w:rsidRPr="00D469B7" w:rsidR="00D469B7" w:rsidP="00D469B7" w:rsidRDefault="00D469B7" w14:paraId="7F5B8B86" w14:textId="7A11FA74">
      <w:pPr>
        <w:rPr>
          <w:rFonts w:ascii="Times New Roman" w:hAnsi="Times New Roman" w:cs="Times New Roman"/>
          <w:sz w:val="28"/>
          <w:szCs w:val="28"/>
        </w:rPr>
      </w:pPr>
      <w:bookmarkStart w:name="_Hlk182493348" w:id="0"/>
      <w:r w:rsidRPr="5EA665B8" w:rsidR="00D469B7">
        <w:rPr>
          <w:rFonts w:ascii="Times New Roman" w:hAnsi="Times New Roman" w:cs="Times New Roman"/>
          <w:b w:val="1"/>
          <w:bCs w:val="1"/>
          <w:sz w:val="28"/>
          <w:szCs w:val="28"/>
          <w:u w:val="single"/>
        </w:rPr>
        <w:t xml:space="preserve">Kirtland </w:t>
      </w:r>
      <w:r w:rsidRPr="5EA665B8" w:rsidR="0CF291F6">
        <w:rPr>
          <w:rFonts w:ascii="Times New Roman" w:hAnsi="Times New Roman" w:cs="Times New Roman"/>
          <w:b w:val="1"/>
          <w:bCs w:val="1"/>
          <w:sz w:val="28"/>
          <w:szCs w:val="28"/>
          <w:u w:val="single"/>
        </w:rPr>
        <w:t>Restarts</w:t>
      </w:r>
      <w:r w:rsidRPr="5EA665B8" w:rsidR="00FB40A3">
        <w:rPr>
          <w:rFonts w:ascii="Times New Roman" w:hAnsi="Times New Roman" w:cs="Times New Roman"/>
          <w:b w:val="1"/>
          <w:bCs w:val="1"/>
          <w:sz w:val="28"/>
          <w:szCs w:val="28"/>
          <w:u w:val="single"/>
        </w:rPr>
        <w:t xml:space="preserve"> </w:t>
      </w:r>
      <w:r w:rsidRPr="5EA665B8" w:rsidR="0072128D">
        <w:rPr>
          <w:rFonts w:ascii="Times New Roman" w:hAnsi="Times New Roman" w:cs="Times New Roman"/>
          <w:b w:val="1"/>
          <w:bCs w:val="1"/>
          <w:sz w:val="28"/>
          <w:szCs w:val="28"/>
          <w:u w:val="single"/>
        </w:rPr>
        <w:t>Prescribed Burn</w:t>
      </w:r>
      <w:r w:rsidRPr="5EA665B8" w:rsidR="241651AC">
        <w:rPr>
          <w:rFonts w:ascii="Times New Roman" w:hAnsi="Times New Roman" w:cs="Times New Roman"/>
          <w:b w:val="1"/>
          <w:bCs w:val="1"/>
          <w:sz w:val="28"/>
          <w:szCs w:val="28"/>
          <w:u w:val="single"/>
        </w:rPr>
        <w:t>s</w:t>
      </w:r>
    </w:p>
    <w:p w:rsidRPr="00D469B7" w:rsidR="00D469B7" w:rsidP="00D469B7" w:rsidRDefault="00D469B7" w14:paraId="27FABED0" w14:textId="41AC4A40">
      <w:pPr>
        <w:rPr>
          <w:rFonts w:ascii="Times New Roman" w:hAnsi="Times New Roman" w:cs="Times New Roman"/>
          <w:sz w:val="22"/>
          <w:szCs w:val="22"/>
        </w:rPr>
      </w:pPr>
      <w:r w:rsidRPr="5EA665B8" w:rsidR="00D469B7">
        <w:rPr>
          <w:rFonts w:ascii="Times New Roman" w:hAnsi="Times New Roman" w:cs="Times New Roman"/>
          <w:sz w:val="22"/>
          <w:szCs w:val="22"/>
        </w:rPr>
        <w:t>KIRTLAND AIR FORCE BASE, N.M. –</w:t>
      </w:r>
      <w:r w:rsidRPr="5EA665B8" w:rsidR="00AB08D7">
        <w:rPr>
          <w:rFonts w:ascii="Times New Roman" w:hAnsi="Times New Roman" w:cs="Times New Roman"/>
          <w:sz w:val="22"/>
          <w:szCs w:val="22"/>
        </w:rPr>
        <w:t xml:space="preserve"> Between January 29 to February 5, </w:t>
      </w:r>
      <w:r w:rsidRPr="5EA665B8" w:rsidR="00AB08D7">
        <w:rPr>
          <w:rFonts w:ascii="Times New Roman" w:hAnsi="Times New Roman" w:cs="Times New Roman"/>
          <w:sz w:val="22"/>
          <w:szCs w:val="22"/>
        </w:rPr>
        <w:t>K</w:t>
      </w:r>
      <w:r w:rsidRPr="5EA665B8" w:rsidR="22D45392">
        <w:rPr>
          <w:rFonts w:ascii="Times New Roman" w:hAnsi="Times New Roman" w:cs="Times New Roman"/>
          <w:sz w:val="22"/>
          <w:szCs w:val="22"/>
        </w:rPr>
        <w:t>irtland</w:t>
      </w:r>
      <w:r w:rsidRPr="5EA665B8" w:rsidR="00AB08D7">
        <w:rPr>
          <w:rFonts w:ascii="Times New Roman" w:hAnsi="Times New Roman" w:cs="Times New Roman"/>
          <w:sz w:val="22"/>
          <w:szCs w:val="22"/>
        </w:rPr>
        <w:t xml:space="preserve"> will conduct prescribed burns in wildfire-prone remote areas of the base to reduce combustible plant material that could fuel potential wildfires.  </w:t>
      </w:r>
    </w:p>
    <w:p w:rsidRPr="00D469B7" w:rsidR="00D469B7" w:rsidP="4AAA2714" w:rsidRDefault="00D469B7" w14:paraId="4673464C" w14:textId="772D453B">
      <w:pPr>
        <w:pStyle w:val="Normal"/>
        <w:rPr>
          <w:rFonts w:ascii="Times New Roman" w:hAnsi="Times New Roman" w:cs="Times New Roman"/>
          <w:sz w:val="22"/>
          <w:szCs w:val="22"/>
        </w:rPr>
      </w:pPr>
      <w:r w:rsidRPr="5EA665B8" w:rsidR="0B11E1F5">
        <w:rPr>
          <w:rFonts w:ascii="Times New Roman" w:hAnsi="Times New Roman" w:cs="Times New Roman"/>
          <w:sz w:val="22"/>
          <w:szCs w:val="22"/>
        </w:rPr>
        <w:t>O</w:t>
      </w:r>
      <w:r w:rsidRPr="5EA665B8" w:rsidR="5E103547">
        <w:rPr>
          <w:rFonts w:ascii="Times New Roman" w:hAnsi="Times New Roman" w:cs="Times New Roman"/>
          <w:sz w:val="22"/>
          <w:szCs w:val="22"/>
        </w:rPr>
        <w:t>ur</w:t>
      </w:r>
      <w:r w:rsidRPr="5EA665B8" w:rsidR="5E103547">
        <w:rPr>
          <w:rFonts w:ascii="Times New Roman" w:hAnsi="Times New Roman" w:cs="Times New Roman"/>
          <w:sz w:val="22"/>
          <w:szCs w:val="22"/>
        </w:rPr>
        <w:t xml:space="preserve"> p</w:t>
      </w:r>
      <w:r w:rsidRPr="5EA665B8" w:rsidR="00D469B7">
        <w:rPr>
          <w:rFonts w:ascii="Times New Roman" w:hAnsi="Times New Roman" w:cs="Times New Roman"/>
          <w:sz w:val="22"/>
          <w:szCs w:val="22"/>
        </w:rPr>
        <w:t>rescribed burns are carefully managed under a multi-agency approach to maximize safety and effectiveness, while minimizing risk.  </w:t>
      </w:r>
    </w:p>
    <w:p w:rsidR="0072128D" w:rsidP="5EA665B8" w:rsidRDefault="00B80A66" w14:paraId="728C2A19" w14:textId="738EE57A">
      <w:pPr>
        <w:rPr>
          <w:rFonts w:ascii="Times New Roman" w:hAnsi="Times New Roman" w:cs="Times New Roman"/>
          <w:sz w:val="22"/>
          <w:szCs w:val="22"/>
        </w:rPr>
      </w:pPr>
      <w:r w:rsidRPr="5EA665B8" w:rsidR="00B80A66">
        <w:rPr>
          <w:rFonts w:ascii="Times New Roman" w:hAnsi="Times New Roman" w:cs="Times New Roman"/>
          <w:sz w:val="22"/>
          <w:szCs w:val="22"/>
        </w:rPr>
        <w:t>P</w:t>
      </w:r>
      <w:r w:rsidRPr="5EA665B8" w:rsidR="00D469B7">
        <w:rPr>
          <w:rFonts w:ascii="Times New Roman" w:hAnsi="Times New Roman" w:cs="Times New Roman"/>
          <w:sz w:val="22"/>
          <w:szCs w:val="22"/>
        </w:rPr>
        <w:t>rescribed burn</w:t>
      </w:r>
      <w:r w:rsidRPr="5EA665B8" w:rsidR="00B80A66">
        <w:rPr>
          <w:rFonts w:ascii="Times New Roman" w:hAnsi="Times New Roman" w:cs="Times New Roman"/>
          <w:sz w:val="22"/>
          <w:szCs w:val="22"/>
        </w:rPr>
        <w:t>s</w:t>
      </w:r>
      <w:r w:rsidRPr="5EA665B8" w:rsidR="00D469B7">
        <w:rPr>
          <w:rFonts w:ascii="Times New Roman" w:hAnsi="Times New Roman" w:cs="Times New Roman"/>
          <w:sz w:val="22"/>
          <w:szCs w:val="22"/>
        </w:rPr>
        <w:t xml:space="preserve"> will create smoke, but compared to wildfires, prescribed fires are shorter in duration and are conducted under weather conditions to minimize the public impact of smoke. </w:t>
      </w:r>
    </w:p>
    <w:p w:rsidR="0072128D" w:rsidP="0071579E" w:rsidRDefault="00B80A66" w14:paraId="71B51E2D" w14:textId="3DFDE565">
      <w:pPr>
        <w:rPr>
          <w:rFonts w:ascii="Times New Roman" w:hAnsi="Times New Roman" w:cs="Times New Roman"/>
          <w:sz w:val="22"/>
          <w:szCs w:val="22"/>
        </w:rPr>
      </w:pPr>
      <w:r w:rsidRPr="5EA665B8" w:rsidR="00D469B7">
        <w:rPr>
          <w:rFonts w:ascii="Times New Roman" w:hAnsi="Times New Roman" w:cs="Times New Roman"/>
          <w:sz w:val="22"/>
          <w:szCs w:val="22"/>
        </w:rPr>
        <w:t>Fire crews start early in the morning and end ignitions early in the afternoon to allow for the most ventilation possible throughout the burns and divide treatment areas into smaller units to minimize limit smoke impacts. However, smoke may be visible from local communities until the burning vegetation is consumed.  </w:t>
      </w:r>
    </w:p>
    <w:p w:rsidR="086D2D99" w:rsidP="086D2D99" w:rsidRDefault="12433CF0" w14:paraId="558A5789" w14:textId="5769F43F">
      <w:pPr>
        <w:rPr>
          <w:rFonts w:ascii="Times New Roman" w:hAnsi="Times New Roman" w:cs="Times New Roman"/>
          <w:sz w:val="22"/>
          <w:szCs w:val="22"/>
        </w:rPr>
      </w:pPr>
      <w:r w:rsidRPr="1B7A6E0B">
        <w:rPr>
          <w:rFonts w:ascii="Times New Roman" w:hAnsi="Times New Roman" w:cs="Times New Roman"/>
          <w:sz w:val="22"/>
          <w:szCs w:val="22"/>
        </w:rPr>
        <w:t xml:space="preserve">KAFB has been conducting </w:t>
      </w:r>
      <w:r w:rsidRPr="1B7A6E0B" w:rsidR="4D361595">
        <w:rPr>
          <w:rFonts w:ascii="Times New Roman" w:hAnsi="Times New Roman" w:cs="Times New Roman"/>
          <w:sz w:val="22"/>
          <w:szCs w:val="22"/>
        </w:rPr>
        <w:t xml:space="preserve">prescribed burns since 2018, directly reducing the chances of a wildland fire from </w:t>
      </w:r>
      <w:r w:rsidRPr="1B7A6E0B" w:rsidR="6C5E5BA5">
        <w:rPr>
          <w:rFonts w:ascii="Times New Roman" w:hAnsi="Times New Roman" w:cs="Times New Roman"/>
          <w:sz w:val="22"/>
          <w:szCs w:val="22"/>
        </w:rPr>
        <w:t>occurring</w:t>
      </w:r>
      <w:r w:rsidRPr="1B7A6E0B" w:rsidR="4D361595">
        <w:rPr>
          <w:rFonts w:ascii="Times New Roman" w:hAnsi="Times New Roman" w:cs="Times New Roman"/>
          <w:sz w:val="22"/>
          <w:szCs w:val="22"/>
        </w:rPr>
        <w:t xml:space="preserve"> in areas that </w:t>
      </w:r>
      <w:r w:rsidRPr="1B7A6E0B" w:rsidR="37F27D87">
        <w:rPr>
          <w:rFonts w:ascii="Times New Roman" w:hAnsi="Times New Roman" w:cs="Times New Roman"/>
          <w:sz w:val="22"/>
          <w:szCs w:val="22"/>
        </w:rPr>
        <w:t xml:space="preserve">are </w:t>
      </w:r>
      <w:r w:rsidRPr="1B7A6E0B" w:rsidR="447D8061">
        <w:rPr>
          <w:rFonts w:ascii="Times New Roman" w:hAnsi="Times New Roman" w:cs="Times New Roman"/>
          <w:sz w:val="22"/>
          <w:szCs w:val="22"/>
        </w:rPr>
        <w:t xml:space="preserve">vulnerable. </w:t>
      </w:r>
      <w:r w:rsidRPr="1B7A6E0B" w:rsidR="578B24F1">
        <w:rPr>
          <w:rFonts w:ascii="Times New Roman" w:hAnsi="Times New Roman" w:cs="Times New Roman"/>
          <w:sz w:val="22"/>
          <w:szCs w:val="22"/>
        </w:rPr>
        <w:t>The season typically begins in the fall and ends around spring.</w:t>
      </w:r>
    </w:p>
    <w:p w:rsidRPr="0071579E" w:rsidR="0071579E" w:rsidP="0071579E" w:rsidRDefault="0071579E" w14:paraId="0A6BED42" w14:textId="568AFCF4">
      <w:pPr>
        <w:jc w:val="center"/>
        <w:rPr>
          <w:rFonts w:ascii="Times New Roman" w:hAnsi="Times New Roman" w:cs="Times New Roman"/>
        </w:rPr>
      </w:pPr>
      <w:r w:rsidRPr="0071579E">
        <w:rPr>
          <w:rFonts w:ascii="Times New Roman" w:hAnsi="Times New Roman" w:cs="Times New Roman"/>
        </w:rPr>
        <w:t>-30-</w:t>
      </w:r>
    </w:p>
    <w:p w:rsidRPr="0071579E" w:rsidR="0071579E" w:rsidP="0071579E" w:rsidRDefault="0071579E" w14:paraId="6979AECD" w14:textId="77777777">
      <w:pPr>
        <w:rPr>
          <w:rFonts w:ascii="Times New Roman" w:hAnsi="Times New Roman" w:cs="Times New Roman"/>
        </w:rPr>
      </w:pPr>
      <w:r w:rsidRPr="0071579E">
        <w:rPr>
          <w:rFonts w:ascii="Times New Roman" w:hAnsi="Times New Roman" w:cs="Times New Roman"/>
        </w:rPr>
        <w:t> </w:t>
      </w:r>
    </w:p>
    <w:p w:rsidRPr="0071579E" w:rsidR="0071579E" w:rsidP="0071579E" w:rsidRDefault="0071579E" w14:paraId="7C33E6A7" w14:textId="77777777">
      <w:pPr>
        <w:rPr>
          <w:rFonts w:ascii="Times New Roman" w:hAnsi="Times New Roman" w:cs="Times New Roman"/>
        </w:rPr>
      </w:pPr>
      <w:r w:rsidRPr="0071579E">
        <w:rPr>
          <w:rFonts w:ascii="Times New Roman" w:hAnsi="Times New Roman" w:cs="Times New Roman"/>
          <w:b/>
          <w:bCs/>
        </w:rPr>
        <w:t xml:space="preserve">Any questions, please contact the 377th Air Base Wing Public Affairs office at 505-846-5991 or by email, </w:t>
      </w:r>
      <w:hyperlink w:tgtFrame="_blank" w:history="1" r:id="rId11">
        <w:r w:rsidRPr="0071579E">
          <w:rPr>
            <w:rStyle w:val="Hyperlink"/>
            <w:rFonts w:ascii="Times New Roman" w:hAnsi="Times New Roman" w:cs="Times New Roman"/>
            <w:b/>
            <w:bCs/>
          </w:rPr>
          <w:t>377ABW.PA@us.af.mil</w:t>
        </w:r>
      </w:hyperlink>
      <w:r w:rsidRPr="0071579E">
        <w:rPr>
          <w:rFonts w:ascii="Times New Roman" w:hAnsi="Times New Roman" w:cs="Times New Roman"/>
          <w:b/>
          <w:bCs/>
        </w:rPr>
        <w:t>.</w:t>
      </w:r>
      <w:r w:rsidRPr="0071579E">
        <w:rPr>
          <w:rFonts w:ascii="Times New Roman" w:hAnsi="Times New Roman" w:cs="Times New Roman"/>
        </w:rPr>
        <w:t> </w:t>
      </w:r>
    </w:p>
    <w:bookmarkEnd w:id="0"/>
    <w:p w:rsidRPr="0071579E" w:rsidR="0071579E" w:rsidP="0071579E" w:rsidRDefault="0071579E" w14:paraId="6E24A25B" w14:textId="77777777">
      <w:r w:rsidRPr="0071579E">
        <w:t> </w:t>
      </w:r>
    </w:p>
    <w:p w:rsidRPr="0071579E" w:rsidR="00EA4DE4" w:rsidP="0071579E" w:rsidRDefault="00EA4DE4" w14:paraId="2B1DA9A8" w14:textId="77777777"/>
    <w:sectPr w:rsidRPr="0071579E" w:rsidR="00EA4DE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E4"/>
    <w:rsid w:val="00031813"/>
    <w:rsid w:val="000858FB"/>
    <w:rsid w:val="00310477"/>
    <w:rsid w:val="003F3B5C"/>
    <w:rsid w:val="004E599D"/>
    <w:rsid w:val="00563810"/>
    <w:rsid w:val="0071579E"/>
    <w:rsid w:val="0072128D"/>
    <w:rsid w:val="00770A97"/>
    <w:rsid w:val="008F617C"/>
    <w:rsid w:val="00951E68"/>
    <w:rsid w:val="00AB08D7"/>
    <w:rsid w:val="00AD57DF"/>
    <w:rsid w:val="00B0089D"/>
    <w:rsid w:val="00B80A66"/>
    <w:rsid w:val="00C23FF6"/>
    <w:rsid w:val="00D465A8"/>
    <w:rsid w:val="00D469B7"/>
    <w:rsid w:val="00D50C6E"/>
    <w:rsid w:val="00DD1B77"/>
    <w:rsid w:val="00DF3656"/>
    <w:rsid w:val="00EA4DE4"/>
    <w:rsid w:val="00F75E7F"/>
    <w:rsid w:val="00FB40A3"/>
    <w:rsid w:val="00FF1003"/>
    <w:rsid w:val="08473C83"/>
    <w:rsid w:val="086D2D99"/>
    <w:rsid w:val="0A6D36C5"/>
    <w:rsid w:val="0B11E1F5"/>
    <w:rsid w:val="0CF291F6"/>
    <w:rsid w:val="0FB10494"/>
    <w:rsid w:val="12433CF0"/>
    <w:rsid w:val="156A1C39"/>
    <w:rsid w:val="184A4828"/>
    <w:rsid w:val="1B7A6E0B"/>
    <w:rsid w:val="1C556908"/>
    <w:rsid w:val="22D45392"/>
    <w:rsid w:val="241651AC"/>
    <w:rsid w:val="2738AC41"/>
    <w:rsid w:val="296613C1"/>
    <w:rsid w:val="37F27D87"/>
    <w:rsid w:val="3B36C42E"/>
    <w:rsid w:val="3F4DBF86"/>
    <w:rsid w:val="43A56507"/>
    <w:rsid w:val="447D8061"/>
    <w:rsid w:val="46C28636"/>
    <w:rsid w:val="47B5C99D"/>
    <w:rsid w:val="4AAA2714"/>
    <w:rsid w:val="4D361595"/>
    <w:rsid w:val="501D9746"/>
    <w:rsid w:val="578B24F1"/>
    <w:rsid w:val="5E103547"/>
    <w:rsid w:val="5EA665B8"/>
    <w:rsid w:val="63555218"/>
    <w:rsid w:val="665875F8"/>
    <w:rsid w:val="67790707"/>
    <w:rsid w:val="6B564B56"/>
    <w:rsid w:val="6C5E5BA5"/>
    <w:rsid w:val="6D24F1FD"/>
    <w:rsid w:val="6E346BEC"/>
    <w:rsid w:val="6F2CA555"/>
    <w:rsid w:val="7CB1B03A"/>
    <w:rsid w:val="7E7EB5BA"/>
    <w:rsid w:val="7EA7D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7A6B"/>
  <w15:chartTrackingRefBased/>
  <w15:docId w15:val="{70E236DD-6404-4BE3-AA93-7159C10CF2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A4DE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DE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DE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A4DE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A4DE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A4DE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A4DE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A4DE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A4DE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A4DE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A4DE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A4DE4"/>
    <w:rPr>
      <w:rFonts w:eastAsiaTheme="majorEastAsia" w:cstheme="majorBidi"/>
      <w:color w:val="272727" w:themeColor="text1" w:themeTint="D8"/>
    </w:rPr>
  </w:style>
  <w:style w:type="paragraph" w:styleId="Title">
    <w:name w:val="Title"/>
    <w:basedOn w:val="Normal"/>
    <w:next w:val="Normal"/>
    <w:link w:val="TitleChar"/>
    <w:uiPriority w:val="10"/>
    <w:qFormat/>
    <w:rsid w:val="00EA4DE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A4DE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A4DE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A4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DE4"/>
    <w:pPr>
      <w:spacing w:before="160"/>
      <w:jc w:val="center"/>
    </w:pPr>
    <w:rPr>
      <w:i/>
      <w:iCs/>
      <w:color w:val="404040" w:themeColor="text1" w:themeTint="BF"/>
    </w:rPr>
  </w:style>
  <w:style w:type="character" w:styleId="QuoteChar" w:customStyle="1">
    <w:name w:val="Quote Char"/>
    <w:basedOn w:val="DefaultParagraphFont"/>
    <w:link w:val="Quote"/>
    <w:uiPriority w:val="29"/>
    <w:rsid w:val="00EA4DE4"/>
    <w:rPr>
      <w:i/>
      <w:iCs/>
      <w:color w:val="404040" w:themeColor="text1" w:themeTint="BF"/>
    </w:rPr>
  </w:style>
  <w:style w:type="paragraph" w:styleId="ListParagraph">
    <w:name w:val="List Paragraph"/>
    <w:basedOn w:val="Normal"/>
    <w:uiPriority w:val="34"/>
    <w:qFormat/>
    <w:rsid w:val="00EA4DE4"/>
    <w:pPr>
      <w:ind w:left="720"/>
      <w:contextualSpacing/>
    </w:pPr>
  </w:style>
  <w:style w:type="character" w:styleId="IntenseEmphasis">
    <w:name w:val="Intense Emphasis"/>
    <w:basedOn w:val="DefaultParagraphFont"/>
    <w:uiPriority w:val="21"/>
    <w:qFormat/>
    <w:rsid w:val="00EA4DE4"/>
    <w:rPr>
      <w:i/>
      <w:iCs/>
      <w:color w:val="0F4761" w:themeColor="accent1" w:themeShade="BF"/>
    </w:rPr>
  </w:style>
  <w:style w:type="paragraph" w:styleId="IntenseQuote">
    <w:name w:val="Intense Quote"/>
    <w:basedOn w:val="Normal"/>
    <w:next w:val="Normal"/>
    <w:link w:val="IntenseQuoteChar"/>
    <w:uiPriority w:val="30"/>
    <w:qFormat/>
    <w:rsid w:val="00EA4DE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A4DE4"/>
    <w:rPr>
      <w:i/>
      <w:iCs/>
      <w:color w:val="0F4761" w:themeColor="accent1" w:themeShade="BF"/>
    </w:rPr>
  </w:style>
  <w:style w:type="character" w:styleId="IntenseReference">
    <w:name w:val="Intense Reference"/>
    <w:basedOn w:val="DefaultParagraphFont"/>
    <w:uiPriority w:val="32"/>
    <w:qFormat/>
    <w:rsid w:val="00EA4DE4"/>
    <w:rPr>
      <w:b/>
      <w:bCs/>
      <w:smallCaps/>
      <w:color w:val="0F4761" w:themeColor="accent1" w:themeShade="BF"/>
      <w:spacing w:val="5"/>
    </w:rPr>
  </w:style>
  <w:style w:type="character" w:styleId="Hyperlink">
    <w:name w:val="Hyperlink"/>
    <w:basedOn w:val="DefaultParagraphFont"/>
    <w:uiPriority w:val="99"/>
    <w:unhideWhenUsed/>
    <w:rsid w:val="0071579E"/>
    <w:rPr>
      <w:color w:val="467886" w:themeColor="hyperlink"/>
      <w:u w:val="single"/>
    </w:rPr>
  </w:style>
  <w:style w:type="character" w:styleId="UnresolvedMention">
    <w:name w:val="Unresolved Mention"/>
    <w:basedOn w:val="DefaultParagraphFont"/>
    <w:uiPriority w:val="99"/>
    <w:semiHidden/>
    <w:unhideWhenUsed/>
    <w:rsid w:val="0071579E"/>
    <w:rPr>
      <w:color w:val="605E5C"/>
      <w:shd w:val="clear" w:color="auto" w:fill="E1DFDD"/>
    </w:rPr>
  </w:style>
  <w:style w:type="paragraph" w:styleId="Revision">
    <w:name w:val="Revision"/>
    <w:hidden/>
    <w:uiPriority w:val="99"/>
    <w:semiHidden/>
    <w:rsid w:val="00F75E7F"/>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17449">
      <w:bodyDiv w:val="1"/>
      <w:marLeft w:val="0"/>
      <w:marRight w:val="0"/>
      <w:marTop w:val="0"/>
      <w:marBottom w:val="0"/>
      <w:divBdr>
        <w:top w:val="none" w:sz="0" w:space="0" w:color="auto"/>
        <w:left w:val="none" w:sz="0" w:space="0" w:color="auto"/>
        <w:bottom w:val="none" w:sz="0" w:space="0" w:color="auto"/>
        <w:right w:val="none" w:sz="0" w:space="0" w:color="auto"/>
      </w:divBdr>
      <w:divsChild>
        <w:div w:id="25377553">
          <w:marLeft w:val="0"/>
          <w:marRight w:val="0"/>
          <w:marTop w:val="0"/>
          <w:marBottom w:val="0"/>
          <w:divBdr>
            <w:top w:val="none" w:sz="0" w:space="0" w:color="auto"/>
            <w:left w:val="none" w:sz="0" w:space="0" w:color="auto"/>
            <w:bottom w:val="none" w:sz="0" w:space="0" w:color="auto"/>
            <w:right w:val="none" w:sz="0" w:space="0" w:color="auto"/>
          </w:divBdr>
        </w:div>
        <w:div w:id="53627816">
          <w:marLeft w:val="0"/>
          <w:marRight w:val="0"/>
          <w:marTop w:val="0"/>
          <w:marBottom w:val="0"/>
          <w:divBdr>
            <w:top w:val="none" w:sz="0" w:space="0" w:color="auto"/>
            <w:left w:val="none" w:sz="0" w:space="0" w:color="auto"/>
            <w:bottom w:val="none" w:sz="0" w:space="0" w:color="auto"/>
            <w:right w:val="none" w:sz="0" w:space="0" w:color="auto"/>
          </w:divBdr>
        </w:div>
        <w:div w:id="93327588">
          <w:marLeft w:val="0"/>
          <w:marRight w:val="0"/>
          <w:marTop w:val="0"/>
          <w:marBottom w:val="0"/>
          <w:divBdr>
            <w:top w:val="none" w:sz="0" w:space="0" w:color="auto"/>
            <w:left w:val="none" w:sz="0" w:space="0" w:color="auto"/>
            <w:bottom w:val="none" w:sz="0" w:space="0" w:color="auto"/>
            <w:right w:val="none" w:sz="0" w:space="0" w:color="auto"/>
          </w:divBdr>
        </w:div>
        <w:div w:id="154760255">
          <w:marLeft w:val="0"/>
          <w:marRight w:val="0"/>
          <w:marTop w:val="0"/>
          <w:marBottom w:val="0"/>
          <w:divBdr>
            <w:top w:val="none" w:sz="0" w:space="0" w:color="auto"/>
            <w:left w:val="none" w:sz="0" w:space="0" w:color="auto"/>
            <w:bottom w:val="none" w:sz="0" w:space="0" w:color="auto"/>
            <w:right w:val="none" w:sz="0" w:space="0" w:color="auto"/>
          </w:divBdr>
        </w:div>
        <w:div w:id="176778186">
          <w:marLeft w:val="0"/>
          <w:marRight w:val="0"/>
          <w:marTop w:val="0"/>
          <w:marBottom w:val="0"/>
          <w:divBdr>
            <w:top w:val="none" w:sz="0" w:space="0" w:color="auto"/>
            <w:left w:val="none" w:sz="0" w:space="0" w:color="auto"/>
            <w:bottom w:val="none" w:sz="0" w:space="0" w:color="auto"/>
            <w:right w:val="none" w:sz="0" w:space="0" w:color="auto"/>
          </w:divBdr>
        </w:div>
        <w:div w:id="191573194">
          <w:marLeft w:val="0"/>
          <w:marRight w:val="0"/>
          <w:marTop w:val="0"/>
          <w:marBottom w:val="0"/>
          <w:divBdr>
            <w:top w:val="none" w:sz="0" w:space="0" w:color="auto"/>
            <w:left w:val="none" w:sz="0" w:space="0" w:color="auto"/>
            <w:bottom w:val="none" w:sz="0" w:space="0" w:color="auto"/>
            <w:right w:val="none" w:sz="0" w:space="0" w:color="auto"/>
          </w:divBdr>
        </w:div>
        <w:div w:id="234316310">
          <w:marLeft w:val="0"/>
          <w:marRight w:val="0"/>
          <w:marTop w:val="0"/>
          <w:marBottom w:val="0"/>
          <w:divBdr>
            <w:top w:val="none" w:sz="0" w:space="0" w:color="auto"/>
            <w:left w:val="none" w:sz="0" w:space="0" w:color="auto"/>
            <w:bottom w:val="none" w:sz="0" w:space="0" w:color="auto"/>
            <w:right w:val="none" w:sz="0" w:space="0" w:color="auto"/>
          </w:divBdr>
        </w:div>
        <w:div w:id="376662941">
          <w:marLeft w:val="0"/>
          <w:marRight w:val="0"/>
          <w:marTop w:val="0"/>
          <w:marBottom w:val="0"/>
          <w:divBdr>
            <w:top w:val="none" w:sz="0" w:space="0" w:color="auto"/>
            <w:left w:val="none" w:sz="0" w:space="0" w:color="auto"/>
            <w:bottom w:val="none" w:sz="0" w:space="0" w:color="auto"/>
            <w:right w:val="none" w:sz="0" w:space="0" w:color="auto"/>
          </w:divBdr>
        </w:div>
        <w:div w:id="568462108">
          <w:marLeft w:val="0"/>
          <w:marRight w:val="0"/>
          <w:marTop w:val="0"/>
          <w:marBottom w:val="0"/>
          <w:divBdr>
            <w:top w:val="none" w:sz="0" w:space="0" w:color="auto"/>
            <w:left w:val="none" w:sz="0" w:space="0" w:color="auto"/>
            <w:bottom w:val="none" w:sz="0" w:space="0" w:color="auto"/>
            <w:right w:val="none" w:sz="0" w:space="0" w:color="auto"/>
          </w:divBdr>
        </w:div>
        <w:div w:id="580532080">
          <w:marLeft w:val="0"/>
          <w:marRight w:val="0"/>
          <w:marTop w:val="0"/>
          <w:marBottom w:val="0"/>
          <w:divBdr>
            <w:top w:val="none" w:sz="0" w:space="0" w:color="auto"/>
            <w:left w:val="none" w:sz="0" w:space="0" w:color="auto"/>
            <w:bottom w:val="none" w:sz="0" w:space="0" w:color="auto"/>
            <w:right w:val="none" w:sz="0" w:space="0" w:color="auto"/>
          </w:divBdr>
        </w:div>
        <w:div w:id="684132562">
          <w:marLeft w:val="0"/>
          <w:marRight w:val="0"/>
          <w:marTop w:val="0"/>
          <w:marBottom w:val="0"/>
          <w:divBdr>
            <w:top w:val="none" w:sz="0" w:space="0" w:color="auto"/>
            <w:left w:val="none" w:sz="0" w:space="0" w:color="auto"/>
            <w:bottom w:val="none" w:sz="0" w:space="0" w:color="auto"/>
            <w:right w:val="none" w:sz="0" w:space="0" w:color="auto"/>
          </w:divBdr>
        </w:div>
        <w:div w:id="778522964">
          <w:marLeft w:val="0"/>
          <w:marRight w:val="0"/>
          <w:marTop w:val="0"/>
          <w:marBottom w:val="0"/>
          <w:divBdr>
            <w:top w:val="none" w:sz="0" w:space="0" w:color="auto"/>
            <w:left w:val="none" w:sz="0" w:space="0" w:color="auto"/>
            <w:bottom w:val="none" w:sz="0" w:space="0" w:color="auto"/>
            <w:right w:val="none" w:sz="0" w:space="0" w:color="auto"/>
          </w:divBdr>
        </w:div>
        <w:div w:id="865797285">
          <w:marLeft w:val="0"/>
          <w:marRight w:val="0"/>
          <w:marTop w:val="0"/>
          <w:marBottom w:val="0"/>
          <w:divBdr>
            <w:top w:val="none" w:sz="0" w:space="0" w:color="auto"/>
            <w:left w:val="none" w:sz="0" w:space="0" w:color="auto"/>
            <w:bottom w:val="none" w:sz="0" w:space="0" w:color="auto"/>
            <w:right w:val="none" w:sz="0" w:space="0" w:color="auto"/>
          </w:divBdr>
        </w:div>
        <w:div w:id="978614032">
          <w:marLeft w:val="0"/>
          <w:marRight w:val="0"/>
          <w:marTop w:val="0"/>
          <w:marBottom w:val="0"/>
          <w:divBdr>
            <w:top w:val="none" w:sz="0" w:space="0" w:color="auto"/>
            <w:left w:val="none" w:sz="0" w:space="0" w:color="auto"/>
            <w:bottom w:val="none" w:sz="0" w:space="0" w:color="auto"/>
            <w:right w:val="none" w:sz="0" w:space="0" w:color="auto"/>
          </w:divBdr>
        </w:div>
        <w:div w:id="1028874793">
          <w:marLeft w:val="0"/>
          <w:marRight w:val="0"/>
          <w:marTop w:val="0"/>
          <w:marBottom w:val="0"/>
          <w:divBdr>
            <w:top w:val="none" w:sz="0" w:space="0" w:color="auto"/>
            <w:left w:val="none" w:sz="0" w:space="0" w:color="auto"/>
            <w:bottom w:val="none" w:sz="0" w:space="0" w:color="auto"/>
            <w:right w:val="none" w:sz="0" w:space="0" w:color="auto"/>
          </w:divBdr>
        </w:div>
        <w:div w:id="1052926266">
          <w:marLeft w:val="0"/>
          <w:marRight w:val="0"/>
          <w:marTop w:val="0"/>
          <w:marBottom w:val="0"/>
          <w:divBdr>
            <w:top w:val="none" w:sz="0" w:space="0" w:color="auto"/>
            <w:left w:val="none" w:sz="0" w:space="0" w:color="auto"/>
            <w:bottom w:val="none" w:sz="0" w:space="0" w:color="auto"/>
            <w:right w:val="none" w:sz="0" w:space="0" w:color="auto"/>
          </w:divBdr>
        </w:div>
        <w:div w:id="1087268145">
          <w:marLeft w:val="0"/>
          <w:marRight w:val="0"/>
          <w:marTop w:val="0"/>
          <w:marBottom w:val="0"/>
          <w:divBdr>
            <w:top w:val="none" w:sz="0" w:space="0" w:color="auto"/>
            <w:left w:val="none" w:sz="0" w:space="0" w:color="auto"/>
            <w:bottom w:val="none" w:sz="0" w:space="0" w:color="auto"/>
            <w:right w:val="none" w:sz="0" w:space="0" w:color="auto"/>
          </w:divBdr>
        </w:div>
        <w:div w:id="1113019485">
          <w:marLeft w:val="0"/>
          <w:marRight w:val="0"/>
          <w:marTop w:val="0"/>
          <w:marBottom w:val="0"/>
          <w:divBdr>
            <w:top w:val="none" w:sz="0" w:space="0" w:color="auto"/>
            <w:left w:val="none" w:sz="0" w:space="0" w:color="auto"/>
            <w:bottom w:val="none" w:sz="0" w:space="0" w:color="auto"/>
            <w:right w:val="none" w:sz="0" w:space="0" w:color="auto"/>
          </w:divBdr>
        </w:div>
        <w:div w:id="1125659486">
          <w:marLeft w:val="0"/>
          <w:marRight w:val="0"/>
          <w:marTop w:val="0"/>
          <w:marBottom w:val="0"/>
          <w:divBdr>
            <w:top w:val="none" w:sz="0" w:space="0" w:color="auto"/>
            <w:left w:val="none" w:sz="0" w:space="0" w:color="auto"/>
            <w:bottom w:val="none" w:sz="0" w:space="0" w:color="auto"/>
            <w:right w:val="none" w:sz="0" w:space="0" w:color="auto"/>
          </w:divBdr>
        </w:div>
        <w:div w:id="1176964644">
          <w:marLeft w:val="0"/>
          <w:marRight w:val="0"/>
          <w:marTop w:val="0"/>
          <w:marBottom w:val="0"/>
          <w:divBdr>
            <w:top w:val="none" w:sz="0" w:space="0" w:color="auto"/>
            <w:left w:val="none" w:sz="0" w:space="0" w:color="auto"/>
            <w:bottom w:val="none" w:sz="0" w:space="0" w:color="auto"/>
            <w:right w:val="none" w:sz="0" w:space="0" w:color="auto"/>
          </w:divBdr>
        </w:div>
        <w:div w:id="1221479666">
          <w:marLeft w:val="0"/>
          <w:marRight w:val="0"/>
          <w:marTop w:val="0"/>
          <w:marBottom w:val="0"/>
          <w:divBdr>
            <w:top w:val="none" w:sz="0" w:space="0" w:color="auto"/>
            <w:left w:val="none" w:sz="0" w:space="0" w:color="auto"/>
            <w:bottom w:val="none" w:sz="0" w:space="0" w:color="auto"/>
            <w:right w:val="none" w:sz="0" w:space="0" w:color="auto"/>
          </w:divBdr>
          <w:divsChild>
            <w:div w:id="676231502">
              <w:marLeft w:val="-75"/>
              <w:marRight w:val="0"/>
              <w:marTop w:val="30"/>
              <w:marBottom w:val="30"/>
              <w:divBdr>
                <w:top w:val="none" w:sz="0" w:space="0" w:color="auto"/>
                <w:left w:val="none" w:sz="0" w:space="0" w:color="auto"/>
                <w:bottom w:val="none" w:sz="0" w:space="0" w:color="auto"/>
                <w:right w:val="none" w:sz="0" w:space="0" w:color="auto"/>
              </w:divBdr>
              <w:divsChild>
                <w:div w:id="5520277">
                  <w:marLeft w:val="0"/>
                  <w:marRight w:val="0"/>
                  <w:marTop w:val="0"/>
                  <w:marBottom w:val="0"/>
                  <w:divBdr>
                    <w:top w:val="none" w:sz="0" w:space="0" w:color="auto"/>
                    <w:left w:val="none" w:sz="0" w:space="0" w:color="auto"/>
                    <w:bottom w:val="none" w:sz="0" w:space="0" w:color="auto"/>
                    <w:right w:val="none" w:sz="0" w:space="0" w:color="auto"/>
                  </w:divBdr>
                  <w:divsChild>
                    <w:div w:id="1363242675">
                      <w:marLeft w:val="0"/>
                      <w:marRight w:val="0"/>
                      <w:marTop w:val="0"/>
                      <w:marBottom w:val="0"/>
                      <w:divBdr>
                        <w:top w:val="none" w:sz="0" w:space="0" w:color="auto"/>
                        <w:left w:val="none" w:sz="0" w:space="0" w:color="auto"/>
                        <w:bottom w:val="none" w:sz="0" w:space="0" w:color="auto"/>
                        <w:right w:val="none" w:sz="0" w:space="0" w:color="auto"/>
                      </w:divBdr>
                    </w:div>
                  </w:divsChild>
                </w:div>
                <w:div w:id="285351050">
                  <w:marLeft w:val="0"/>
                  <w:marRight w:val="0"/>
                  <w:marTop w:val="0"/>
                  <w:marBottom w:val="0"/>
                  <w:divBdr>
                    <w:top w:val="none" w:sz="0" w:space="0" w:color="auto"/>
                    <w:left w:val="none" w:sz="0" w:space="0" w:color="auto"/>
                    <w:bottom w:val="none" w:sz="0" w:space="0" w:color="auto"/>
                    <w:right w:val="none" w:sz="0" w:space="0" w:color="auto"/>
                  </w:divBdr>
                  <w:divsChild>
                    <w:div w:id="1169560131">
                      <w:marLeft w:val="0"/>
                      <w:marRight w:val="0"/>
                      <w:marTop w:val="0"/>
                      <w:marBottom w:val="0"/>
                      <w:divBdr>
                        <w:top w:val="none" w:sz="0" w:space="0" w:color="auto"/>
                        <w:left w:val="none" w:sz="0" w:space="0" w:color="auto"/>
                        <w:bottom w:val="none" w:sz="0" w:space="0" w:color="auto"/>
                        <w:right w:val="none" w:sz="0" w:space="0" w:color="auto"/>
                      </w:divBdr>
                    </w:div>
                  </w:divsChild>
                </w:div>
                <w:div w:id="448359183">
                  <w:marLeft w:val="0"/>
                  <w:marRight w:val="0"/>
                  <w:marTop w:val="0"/>
                  <w:marBottom w:val="0"/>
                  <w:divBdr>
                    <w:top w:val="none" w:sz="0" w:space="0" w:color="auto"/>
                    <w:left w:val="none" w:sz="0" w:space="0" w:color="auto"/>
                    <w:bottom w:val="none" w:sz="0" w:space="0" w:color="auto"/>
                    <w:right w:val="none" w:sz="0" w:space="0" w:color="auto"/>
                  </w:divBdr>
                  <w:divsChild>
                    <w:div w:id="1857579263">
                      <w:marLeft w:val="0"/>
                      <w:marRight w:val="0"/>
                      <w:marTop w:val="0"/>
                      <w:marBottom w:val="0"/>
                      <w:divBdr>
                        <w:top w:val="none" w:sz="0" w:space="0" w:color="auto"/>
                        <w:left w:val="none" w:sz="0" w:space="0" w:color="auto"/>
                        <w:bottom w:val="none" w:sz="0" w:space="0" w:color="auto"/>
                        <w:right w:val="none" w:sz="0" w:space="0" w:color="auto"/>
                      </w:divBdr>
                    </w:div>
                  </w:divsChild>
                </w:div>
                <w:div w:id="1010907166">
                  <w:marLeft w:val="0"/>
                  <w:marRight w:val="0"/>
                  <w:marTop w:val="0"/>
                  <w:marBottom w:val="0"/>
                  <w:divBdr>
                    <w:top w:val="none" w:sz="0" w:space="0" w:color="auto"/>
                    <w:left w:val="none" w:sz="0" w:space="0" w:color="auto"/>
                    <w:bottom w:val="none" w:sz="0" w:space="0" w:color="auto"/>
                    <w:right w:val="none" w:sz="0" w:space="0" w:color="auto"/>
                  </w:divBdr>
                  <w:divsChild>
                    <w:div w:id="15090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4397">
          <w:marLeft w:val="0"/>
          <w:marRight w:val="0"/>
          <w:marTop w:val="0"/>
          <w:marBottom w:val="0"/>
          <w:divBdr>
            <w:top w:val="none" w:sz="0" w:space="0" w:color="auto"/>
            <w:left w:val="none" w:sz="0" w:space="0" w:color="auto"/>
            <w:bottom w:val="none" w:sz="0" w:space="0" w:color="auto"/>
            <w:right w:val="none" w:sz="0" w:space="0" w:color="auto"/>
          </w:divBdr>
        </w:div>
        <w:div w:id="1478645898">
          <w:marLeft w:val="0"/>
          <w:marRight w:val="0"/>
          <w:marTop w:val="0"/>
          <w:marBottom w:val="0"/>
          <w:divBdr>
            <w:top w:val="none" w:sz="0" w:space="0" w:color="auto"/>
            <w:left w:val="none" w:sz="0" w:space="0" w:color="auto"/>
            <w:bottom w:val="none" w:sz="0" w:space="0" w:color="auto"/>
            <w:right w:val="none" w:sz="0" w:space="0" w:color="auto"/>
          </w:divBdr>
        </w:div>
        <w:div w:id="1488551779">
          <w:marLeft w:val="0"/>
          <w:marRight w:val="0"/>
          <w:marTop w:val="0"/>
          <w:marBottom w:val="0"/>
          <w:divBdr>
            <w:top w:val="none" w:sz="0" w:space="0" w:color="auto"/>
            <w:left w:val="none" w:sz="0" w:space="0" w:color="auto"/>
            <w:bottom w:val="none" w:sz="0" w:space="0" w:color="auto"/>
            <w:right w:val="none" w:sz="0" w:space="0" w:color="auto"/>
          </w:divBdr>
        </w:div>
        <w:div w:id="1657299866">
          <w:marLeft w:val="0"/>
          <w:marRight w:val="0"/>
          <w:marTop w:val="0"/>
          <w:marBottom w:val="0"/>
          <w:divBdr>
            <w:top w:val="none" w:sz="0" w:space="0" w:color="auto"/>
            <w:left w:val="none" w:sz="0" w:space="0" w:color="auto"/>
            <w:bottom w:val="none" w:sz="0" w:space="0" w:color="auto"/>
            <w:right w:val="none" w:sz="0" w:space="0" w:color="auto"/>
          </w:divBdr>
        </w:div>
        <w:div w:id="1658654749">
          <w:marLeft w:val="0"/>
          <w:marRight w:val="0"/>
          <w:marTop w:val="0"/>
          <w:marBottom w:val="0"/>
          <w:divBdr>
            <w:top w:val="none" w:sz="0" w:space="0" w:color="auto"/>
            <w:left w:val="none" w:sz="0" w:space="0" w:color="auto"/>
            <w:bottom w:val="none" w:sz="0" w:space="0" w:color="auto"/>
            <w:right w:val="none" w:sz="0" w:space="0" w:color="auto"/>
          </w:divBdr>
        </w:div>
        <w:div w:id="2034188983">
          <w:marLeft w:val="0"/>
          <w:marRight w:val="0"/>
          <w:marTop w:val="0"/>
          <w:marBottom w:val="0"/>
          <w:divBdr>
            <w:top w:val="none" w:sz="0" w:space="0" w:color="auto"/>
            <w:left w:val="none" w:sz="0" w:space="0" w:color="auto"/>
            <w:bottom w:val="none" w:sz="0" w:space="0" w:color="auto"/>
            <w:right w:val="none" w:sz="0" w:space="0" w:color="auto"/>
          </w:divBdr>
        </w:div>
      </w:divsChild>
    </w:div>
    <w:div w:id="996811598">
      <w:bodyDiv w:val="1"/>
      <w:marLeft w:val="0"/>
      <w:marRight w:val="0"/>
      <w:marTop w:val="0"/>
      <w:marBottom w:val="0"/>
      <w:divBdr>
        <w:top w:val="none" w:sz="0" w:space="0" w:color="auto"/>
        <w:left w:val="none" w:sz="0" w:space="0" w:color="auto"/>
        <w:bottom w:val="none" w:sz="0" w:space="0" w:color="auto"/>
        <w:right w:val="none" w:sz="0" w:space="0" w:color="auto"/>
      </w:divBdr>
      <w:divsChild>
        <w:div w:id="18706052">
          <w:marLeft w:val="0"/>
          <w:marRight w:val="0"/>
          <w:marTop w:val="0"/>
          <w:marBottom w:val="0"/>
          <w:divBdr>
            <w:top w:val="none" w:sz="0" w:space="0" w:color="auto"/>
            <w:left w:val="none" w:sz="0" w:space="0" w:color="auto"/>
            <w:bottom w:val="none" w:sz="0" w:space="0" w:color="auto"/>
            <w:right w:val="none" w:sz="0" w:space="0" w:color="auto"/>
          </w:divBdr>
        </w:div>
        <w:div w:id="67119213">
          <w:marLeft w:val="0"/>
          <w:marRight w:val="0"/>
          <w:marTop w:val="0"/>
          <w:marBottom w:val="0"/>
          <w:divBdr>
            <w:top w:val="none" w:sz="0" w:space="0" w:color="auto"/>
            <w:left w:val="none" w:sz="0" w:space="0" w:color="auto"/>
            <w:bottom w:val="none" w:sz="0" w:space="0" w:color="auto"/>
            <w:right w:val="none" w:sz="0" w:space="0" w:color="auto"/>
          </w:divBdr>
        </w:div>
        <w:div w:id="72553510">
          <w:marLeft w:val="0"/>
          <w:marRight w:val="0"/>
          <w:marTop w:val="0"/>
          <w:marBottom w:val="0"/>
          <w:divBdr>
            <w:top w:val="none" w:sz="0" w:space="0" w:color="auto"/>
            <w:left w:val="none" w:sz="0" w:space="0" w:color="auto"/>
            <w:bottom w:val="none" w:sz="0" w:space="0" w:color="auto"/>
            <w:right w:val="none" w:sz="0" w:space="0" w:color="auto"/>
          </w:divBdr>
        </w:div>
        <w:div w:id="77481628">
          <w:marLeft w:val="0"/>
          <w:marRight w:val="0"/>
          <w:marTop w:val="0"/>
          <w:marBottom w:val="0"/>
          <w:divBdr>
            <w:top w:val="none" w:sz="0" w:space="0" w:color="auto"/>
            <w:left w:val="none" w:sz="0" w:space="0" w:color="auto"/>
            <w:bottom w:val="none" w:sz="0" w:space="0" w:color="auto"/>
            <w:right w:val="none" w:sz="0" w:space="0" w:color="auto"/>
          </w:divBdr>
        </w:div>
        <w:div w:id="143280343">
          <w:marLeft w:val="0"/>
          <w:marRight w:val="0"/>
          <w:marTop w:val="0"/>
          <w:marBottom w:val="0"/>
          <w:divBdr>
            <w:top w:val="none" w:sz="0" w:space="0" w:color="auto"/>
            <w:left w:val="none" w:sz="0" w:space="0" w:color="auto"/>
            <w:bottom w:val="none" w:sz="0" w:space="0" w:color="auto"/>
            <w:right w:val="none" w:sz="0" w:space="0" w:color="auto"/>
          </w:divBdr>
        </w:div>
        <w:div w:id="275648115">
          <w:marLeft w:val="0"/>
          <w:marRight w:val="0"/>
          <w:marTop w:val="0"/>
          <w:marBottom w:val="0"/>
          <w:divBdr>
            <w:top w:val="none" w:sz="0" w:space="0" w:color="auto"/>
            <w:left w:val="none" w:sz="0" w:space="0" w:color="auto"/>
            <w:bottom w:val="none" w:sz="0" w:space="0" w:color="auto"/>
            <w:right w:val="none" w:sz="0" w:space="0" w:color="auto"/>
          </w:divBdr>
        </w:div>
        <w:div w:id="331762617">
          <w:marLeft w:val="0"/>
          <w:marRight w:val="0"/>
          <w:marTop w:val="0"/>
          <w:marBottom w:val="0"/>
          <w:divBdr>
            <w:top w:val="none" w:sz="0" w:space="0" w:color="auto"/>
            <w:left w:val="none" w:sz="0" w:space="0" w:color="auto"/>
            <w:bottom w:val="none" w:sz="0" w:space="0" w:color="auto"/>
            <w:right w:val="none" w:sz="0" w:space="0" w:color="auto"/>
          </w:divBdr>
        </w:div>
        <w:div w:id="373117851">
          <w:marLeft w:val="0"/>
          <w:marRight w:val="0"/>
          <w:marTop w:val="0"/>
          <w:marBottom w:val="0"/>
          <w:divBdr>
            <w:top w:val="none" w:sz="0" w:space="0" w:color="auto"/>
            <w:left w:val="none" w:sz="0" w:space="0" w:color="auto"/>
            <w:bottom w:val="none" w:sz="0" w:space="0" w:color="auto"/>
            <w:right w:val="none" w:sz="0" w:space="0" w:color="auto"/>
          </w:divBdr>
        </w:div>
        <w:div w:id="403648794">
          <w:marLeft w:val="0"/>
          <w:marRight w:val="0"/>
          <w:marTop w:val="0"/>
          <w:marBottom w:val="0"/>
          <w:divBdr>
            <w:top w:val="none" w:sz="0" w:space="0" w:color="auto"/>
            <w:left w:val="none" w:sz="0" w:space="0" w:color="auto"/>
            <w:bottom w:val="none" w:sz="0" w:space="0" w:color="auto"/>
            <w:right w:val="none" w:sz="0" w:space="0" w:color="auto"/>
          </w:divBdr>
        </w:div>
        <w:div w:id="543835478">
          <w:marLeft w:val="0"/>
          <w:marRight w:val="0"/>
          <w:marTop w:val="0"/>
          <w:marBottom w:val="0"/>
          <w:divBdr>
            <w:top w:val="none" w:sz="0" w:space="0" w:color="auto"/>
            <w:left w:val="none" w:sz="0" w:space="0" w:color="auto"/>
            <w:bottom w:val="none" w:sz="0" w:space="0" w:color="auto"/>
            <w:right w:val="none" w:sz="0" w:space="0" w:color="auto"/>
          </w:divBdr>
        </w:div>
        <w:div w:id="596447378">
          <w:marLeft w:val="0"/>
          <w:marRight w:val="0"/>
          <w:marTop w:val="0"/>
          <w:marBottom w:val="0"/>
          <w:divBdr>
            <w:top w:val="none" w:sz="0" w:space="0" w:color="auto"/>
            <w:left w:val="none" w:sz="0" w:space="0" w:color="auto"/>
            <w:bottom w:val="none" w:sz="0" w:space="0" w:color="auto"/>
            <w:right w:val="none" w:sz="0" w:space="0" w:color="auto"/>
          </w:divBdr>
        </w:div>
        <w:div w:id="643389876">
          <w:marLeft w:val="0"/>
          <w:marRight w:val="0"/>
          <w:marTop w:val="0"/>
          <w:marBottom w:val="0"/>
          <w:divBdr>
            <w:top w:val="none" w:sz="0" w:space="0" w:color="auto"/>
            <w:left w:val="none" w:sz="0" w:space="0" w:color="auto"/>
            <w:bottom w:val="none" w:sz="0" w:space="0" w:color="auto"/>
            <w:right w:val="none" w:sz="0" w:space="0" w:color="auto"/>
          </w:divBdr>
        </w:div>
        <w:div w:id="720057644">
          <w:marLeft w:val="0"/>
          <w:marRight w:val="0"/>
          <w:marTop w:val="0"/>
          <w:marBottom w:val="0"/>
          <w:divBdr>
            <w:top w:val="none" w:sz="0" w:space="0" w:color="auto"/>
            <w:left w:val="none" w:sz="0" w:space="0" w:color="auto"/>
            <w:bottom w:val="none" w:sz="0" w:space="0" w:color="auto"/>
            <w:right w:val="none" w:sz="0" w:space="0" w:color="auto"/>
          </w:divBdr>
        </w:div>
        <w:div w:id="966085068">
          <w:marLeft w:val="0"/>
          <w:marRight w:val="0"/>
          <w:marTop w:val="0"/>
          <w:marBottom w:val="0"/>
          <w:divBdr>
            <w:top w:val="none" w:sz="0" w:space="0" w:color="auto"/>
            <w:left w:val="none" w:sz="0" w:space="0" w:color="auto"/>
            <w:bottom w:val="none" w:sz="0" w:space="0" w:color="auto"/>
            <w:right w:val="none" w:sz="0" w:space="0" w:color="auto"/>
          </w:divBdr>
        </w:div>
        <w:div w:id="1140223935">
          <w:marLeft w:val="0"/>
          <w:marRight w:val="0"/>
          <w:marTop w:val="0"/>
          <w:marBottom w:val="0"/>
          <w:divBdr>
            <w:top w:val="none" w:sz="0" w:space="0" w:color="auto"/>
            <w:left w:val="none" w:sz="0" w:space="0" w:color="auto"/>
            <w:bottom w:val="none" w:sz="0" w:space="0" w:color="auto"/>
            <w:right w:val="none" w:sz="0" w:space="0" w:color="auto"/>
          </w:divBdr>
        </w:div>
        <w:div w:id="1223174344">
          <w:marLeft w:val="0"/>
          <w:marRight w:val="0"/>
          <w:marTop w:val="0"/>
          <w:marBottom w:val="0"/>
          <w:divBdr>
            <w:top w:val="none" w:sz="0" w:space="0" w:color="auto"/>
            <w:left w:val="none" w:sz="0" w:space="0" w:color="auto"/>
            <w:bottom w:val="none" w:sz="0" w:space="0" w:color="auto"/>
            <w:right w:val="none" w:sz="0" w:space="0" w:color="auto"/>
          </w:divBdr>
        </w:div>
        <w:div w:id="1370648551">
          <w:marLeft w:val="0"/>
          <w:marRight w:val="0"/>
          <w:marTop w:val="0"/>
          <w:marBottom w:val="0"/>
          <w:divBdr>
            <w:top w:val="none" w:sz="0" w:space="0" w:color="auto"/>
            <w:left w:val="none" w:sz="0" w:space="0" w:color="auto"/>
            <w:bottom w:val="none" w:sz="0" w:space="0" w:color="auto"/>
            <w:right w:val="none" w:sz="0" w:space="0" w:color="auto"/>
          </w:divBdr>
          <w:divsChild>
            <w:div w:id="2106535614">
              <w:marLeft w:val="-75"/>
              <w:marRight w:val="0"/>
              <w:marTop w:val="30"/>
              <w:marBottom w:val="30"/>
              <w:divBdr>
                <w:top w:val="none" w:sz="0" w:space="0" w:color="auto"/>
                <w:left w:val="none" w:sz="0" w:space="0" w:color="auto"/>
                <w:bottom w:val="none" w:sz="0" w:space="0" w:color="auto"/>
                <w:right w:val="none" w:sz="0" w:space="0" w:color="auto"/>
              </w:divBdr>
              <w:divsChild>
                <w:div w:id="115371627">
                  <w:marLeft w:val="0"/>
                  <w:marRight w:val="0"/>
                  <w:marTop w:val="0"/>
                  <w:marBottom w:val="0"/>
                  <w:divBdr>
                    <w:top w:val="none" w:sz="0" w:space="0" w:color="auto"/>
                    <w:left w:val="none" w:sz="0" w:space="0" w:color="auto"/>
                    <w:bottom w:val="none" w:sz="0" w:space="0" w:color="auto"/>
                    <w:right w:val="none" w:sz="0" w:space="0" w:color="auto"/>
                  </w:divBdr>
                  <w:divsChild>
                    <w:div w:id="1478911887">
                      <w:marLeft w:val="0"/>
                      <w:marRight w:val="0"/>
                      <w:marTop w:val="0"/>
                      <w:marBottom w:val="0"/>
                      <w:divBdr>
                        <w:top w:val="none" w:sz="0" w:space="0" w:color="auto"/>
                        <w:left w:val="none" w:sz="0" w:space="0" w:color="auto"/>
                        <w:bottom w:val="none" w:sz="0" w:space="0" w:color="auto"/>
                        <w:right w:val="none" w:sz="0" w:space="0" w:color="auto"/>
                      </w:divBdr>
                    </w:div>
                  </w:divsChild>
                </w:div>
                <w:div w:id="1205293605">
                  <w:marLeft w:val="0"/>
                  <w:marRight w:val="0"/>
                  <w:marTop w:val="0"/>
                  <w:marBottom w:val="0"/>
                  <w:divBdr>
                    <w:top w:val="none" w:sz="0" w:space="0" w:color="auto"/>
                    <w:left w:val="none" w:sz="0" w:space="0" w:color="auto"/>
                    <w:bottom w:val="none" w:sz="0" w:space="0" w:color="auto"/>
                    <w:right w:val="none" w:sz="0" w:space="0" w:color="auto"/>
                  </w:divBdr>
                  <w:divsChild>
                    <w:div w:id="797184743">
                      <w:marLeft w:val="0"/>
                      <w:marRight w:val="0"/>
                      <w:marTop w:val="0"/>
                      <w:marBottom w:val="0"/>
                      <w:divBdr>
                        <w:top w:val="none" w:sz="0" w:space="0" w:color="auto"/>
                        <w:left w:val="none" w:sz="0" w:space="0" w:color="auto"/>
                        <w:bottom w:val="none" w:sz="0" w:space="0" w:color="auto"/>
                        <w:right w:val="none" w:sz="0" w:space="0" w:color="auto"/>
                      </w:divBdr>
                    </w:div>
                  </w:divsChild>
                </w:div>
                <w:div w:id="1350184931">
                  <w:marLeft w:val="0"/>
                  <w:marRight w:val="0"/>
                  <w:marTop w:val="0"/>
                  <w:marBottom w:val="0"/>
                  <w:divBdr>
                    <w:top w:val="none" w:sz="0" w:space="0" w:color="auto"/>
                    <w:left w:val="none" w:sz="0" w:space="0" w:color="auto"/>
                    <w:bottom w:val="none" w:sz="0" w:space="0" w:color="auto"/>
                    <w:right w:val="none" w:sz="0" w:space="0" w:color="auto"/>
                  </w:divBdr>
                  <w:divsChild>
                    <w:div w:id="1944800570">
                      <w:marLeft w:val="0"/>
                      <w:marRight w:val="0"/>
                      <w:marTop w:val="0"/>
                      <w:marBottom w:val="0"/>
                      <w:divBdr>
                        <w:top w:val="none" w:sz="0" w:space="0" w:color="auto"/>
                        <w:left w:val="none" w:sz="0" w:space="0" w:color="auto"/>
                        <w:bottom w:val="none" w:sz="0" w:space="0" w:color="auto"/>
                        <w:right w:val="none" w:sz="0" w:space="0" w:color="auto"/>
                      </w:divBdr>
                    </w:div>
                  </w:divsChild>
                </w:div>
                <w:div w:id="2117287730">
                  <w:marLeft w:val="0"/>
                  <w:marRight w:val="0"/>
                  <w:marTop w:val="0"/>
                  <w:marBottom w:val="0"/>
                  <w:divBdr>
                    <w:top w:val="none" w:sz="0" w:space="0" w:color="auto"/>
                    <w:left w:val="none" w:sz="0" w:space="0" w:color="auto"/>
                    <w:bottom w:val="none" w:sz="0" w:space="0" w:color="auto"/>
                    <w:right w:val="none" w:sz="0" w:space="0" w:color="auto"/>
                  </w:divBdr>
                  <w:divsChild>
                    <w:div w:id="9683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67549">
          <w:marLeft w:val="0"/>
          <w:marRight w:val="0"/>
          <w:marTop w:val="0"/>
          <w:marBottom w:val="0"/>
          <w:divBdr>
            <w:top w:val="none" w:sz="0" w:space="0" w:color="auto"/>
            <w:left w:val="none" w:sz="0" w:space="0" w:color="auto"/>
            <w:bottom w:val="none" w:sz="0" w:space="0" w:color="auto"/>
            <w:right w:val="none" w:sz="0" w:space="0" w:color="auto"/>
          </w:divBdr>
        </w:div>
        <w:div w:id="1575093151">
          <w:marLeft w:val="0"/>
          <w:marRight w:val="0"/>
          <w:marTop w:val="0"/>
          <w:marBottom w:val="0"/>
          <w:divBdr>
            <w:top w:val="none" w:sz="0" w:space="0" w:color="auto"/>
            <w:left w:val="none" w:sz="0" w:space="0" w:color="auto"/>
            <w:bottom w:val="none" w:sz="0" w:space="0" w:color="auto"/>
            <w:right w:val="none" w:sz="0" w:space="0" w:color="auto"/>
          </w:divBdr>
        </w:div>
        <w:div w:id="1628273277">
          <w:marLeft w:val="0"/>
          <w:marRight w:val="0"/>
          <w:marTop w:val="0"/>
          <w:marBottom w:val="0"/>
          <w:divBdr>
            <w:top w:val="none" w:sz="0" w:space="0" w:color="auto"/>
            <w:left w:val="none" w:sz="0" w:space="0" w:color="auto"/>
            <w:bottom w:val="none" w:sz="0" w:space="0" w:color="auto"/>
            <w:right w:val="none" w:sz="0" w:space="0" w:color="auto"/>
          </w:divBdr>
        </w:div>
        <w:div w:id="1703895205">
          <w:marLeft w:val="0"/>
          <w:marRight w:val="0"/>
          <w:marTop w:val="0"/>
          <w:marBottom w:val="0"/>
          <w:divBdr>
            <w:top w:val="none" w:sz="0" w:space="0" w:color="auto"/>
            <w:left w:val="none" w:sz="0" w:space="0" w:color="auto"/>
            <w:bottom w:val="none" w:sz="0" w:space="0" w:color="auto"/>
            <w:right w:val="none" w:sz="0" w:space="0" w:color="auto"/>
          </w:divBdr>
        </w:div>
        <w:div w:id="1952937341">
          <w:marLeft w:val="0"/>
          <w:marRight w:val="0"/>
          <w:marTop w:val="0"/>
          <w:marBottom w:val="0"/>
          <w:divBdr>
            <w:top w:val="none" w:sz="0" w:space="0" w:color="auto"/>
            <w:left w:val="none" w:sz="0" w:space="0" w:color="auto"/>
            <w:bottom w:val="none" w:sz="0" w:space="0" w:color="auto"/>
            <w:right w:val="none" w:sz="0" w:space="0" w:color="auto"/>
          </w:divBdr>
        </w:div>
        <w:div w:id="1963268040">
          <w:marLeft w:val="0"/>
          <w:marRight w:val="0"/>
          <w:marTop w:val="0"/>
          <w:marBottom w:val="0"/>
          <w:divBdr>
            <w:top w:val="none" w:sz="0" w:space="0" w:color="auto"/>
            <w:left w:val="none" w:sz="0" w:space="0" w:color="auto"/>
            <w:bottom w:val="none" w:sz="0" w:space="0" w:color="auto"/>
            <w:right w:val="none" w:sz="0" w:space="0" w:color="auto"/>
          </w:divBdr>
        </w:div>
        <w:div w:id="1981498540">
          <w:marLeft w:val="0"/>
          <w:marRight w:val="0"/>
          <w:marTop w:val="0"/>
          <w:marBottom w:val="0"/>
          <w:divBdr>
            <w:top w:val="none" w:sz="0" w:space="0" w:color="auto"/>
            <w:left w:val="none" w:sz="0" w:space="0" w:color="auto"/>
            <w:bottom w:val="none" w:sz="0" w:space="0" w:color="auto"/>
            <w:right w:val="none" w:sz="0" w:space="0" w:color="auto"/>
          </w:divBdr>
        </w:div>
        <w:div w:id="2022469824">
          <w:marLeft w:val="0"/>
          <w:marRight w:val="0"/>
          <w:marTop w:val="0"/>
          <w:marBottom w:val="0"/>
          <w:divBdr>
            <w:top w:val="none" w:sz="0" w:space="0" w:color="auto"/>
            <w:left w:val="none" w:sz="0" w:space="0" w:color="auto"/>
            <w:bottom w:val="none" w:sz="0" w:space="0" w:color="auto"/>
            <w:right w:val="none" w:sz="0" w:space="0" w:color="auto"/>
          </w:divBdr>
        </w:div>
        <w:div w:id="2058890773">
          <w:marLeft w:val="0"/>
          <w:marRight w:val="0"/>
          <w:marTop w:val="0"/>
          <w:marBottom w:val="0"/>
          <w:divBdr>
            <w:top w:val="none" w:sz="0" w:space="0" w:color="auto"/>
            <w:left w:val="none" w:sz="0" w:space="0" w:color="auto"/>
            <w:bottom w:val="none" w:sz="0" w:space="0" w:color="auto"/>
            <w:right w:val="none" w:sz="0" w:space="0" w:color="auto"/>
          </w:divBdr>
        </w:div>
        <w:div w:id="2076201379">
          <w:marLeft w:val="0"/>
          <w:marRight w:val="0"/>
          <w:marTop w:val="0"/>
          <w:marBottom w:val="0"/>
          <w:divBdr>
            <w:top w:val="none" w:sz="0" w:space="0" w:color="auto"/>
            <w:left w:val="none" w:sz="0" w:space="0" w:color="auto"/>
            <w:bottom w:val="none" w:sz="0" w:space="0" w:color="auto"/>
            <w:right w:val="none" w:sz="0" w:space="0" w:color="auto"/>
          </w:divBdr>
        </w:div>
      </w:divsChild>
    </w:div>
    <w:div w:id="1094669888">
      <w:bodyDiv w:val="1"/>
      <w:marLeft w:val="0"/>
      <w:marRight w:val="0"/>
      <w:marTop w:val="0"/>
      <w:marBottom w:val="0"/>
      <w:divBdr>
        <w:top w:val="none" w:sz="0" w:space="0" w:color="auto"/>
        <w:left w:val="none" w:sz="0" w:space="0" w:color="auto"/>
        <w:bottom w:val="none" w:sz="0" w:space="0" w:color="auto"/>
        <w:right w:val="none" w:sz="0" w:space="0" w:color="auto"/>
      </w:divBdr>
      <w:divsChild>
        <w:div w:id="54940738">
          <w:marLeft w:val="0"/>
          <w:marRight w:val="0"/>
          <w:marTop w:val="0"/>
          <w:marBottom w:val="0"/>
          <w:divBdr>
            <w:top w:val="none" w:sz="0" w:space="0" w:color="auto"/>
            <w:left w:val="none" w:sz="0" w:space="0" w:color="auto"/>
            <w:bottom w:val="none" w:sz="0" w:space="0" w:color="auto"/>
            <w:right w:val="none" w:sz="0" w:space="0" w:color="auto"/>
          </w:divBdr>
        </w:div>
        <w:div w:id="204411406">
          <w:marLeft w:val="0"/>
          <w:marRight w:val="0"/>
          <w:marTop w:val="0"/>
          <w:marBottom w:val="0"/>
          <w:divBdr>
            <w:top w:val="none" w:sz="0" w:space="0" w:color="auto"/>
            <w:left w:val="none" w:sz="0" w:space="0" w:color="auto"/>
            <w:bottom w:val="none" w:sz="0" w:space="0" w:color="auto"/>
            <w:right w:val="none" w:sz="0" w:space="0" w:color="auto"/>
          </w:divBdr>
        </w:div>
        <w:div w:id="204416113">
          <w:marLeft w:val="0"/>
          <w:marRight w:val="0"/>
          <w:marTop w:val="0"/>
          <w:marBottom w:val="0"/>
          <w:divBdr>
            <w:top w:val="none" w:sz="0" w:space="0" w:color="auto"/>
            <w:left w:val="none" w:sz="0" w:space="0" w:color="auto"/>
            <w:bottom w:val="none" w:sz="0" w:space="0" w:color="auto"/>
            <w:right w:val="none" w:sz="0" w:space="0" w:color="auto"/>
          </w:divBdr>
        </w:div>
        <w:div w:id="247811362">
          <w:marLeft w:val="0"/>
          <w:marRight w:val="0"/>
          <w:marTop w:val="0"/>
          <w:marBottom w:val="0"/>
          <w:divBdr>
            <w:top w:val="none" w:sz="0" w:space="0" w:color="auto"/>
            <w:left w:val="none" w:sz="0" w:space="0" w:color="auto"/>
            <w:bottom w:val="none" w:sz="0" w:space="0" w:color="auto"/>
            <w:right w:val="none" w:sz="0" w:space="0" w:color="auto"/>
          </w:divBdr>
        </w:div>
        <w:div w:id="261495825">
          <w:marLeft w:val="0"/>
          <w:marRight w:val="0"/>
          <w:marTop w:val="0"/>
          <w:marBottom w:val="0"/>
          <w:divBdr>
            <w:top w:val="none" w:sz="0" w:space="0" w:color="auto"/>
            <w:left w:val="none" w:sz="0" w:space="0" w:color="auto"/>
            <w:bottom w:val="none" w:sz="0" w:space="0" w:color="auto"/>
            <w:right w:val="none" w:sz="0" w:space="0" w:color="auto"/>
          </w:divBdr>
        </w:div>
        <w:div w:id="262303831">
          <w:marLeft w:val="0"/>
          <w:marRight w:val="0"/>
          <w:marTop w:val="0"/>
          <w:marBottom w:val="0"/>
          <w:divBdr>
            <w:top w:val="none" w:sz="0" w:space="0" w:color="auto"/>
            <w:left w:val="none" w:sz="0" w:space="0" w:color="auto"/>
            <w:bottom w:val="none" w:sz="0" w:space="0" w:color="auto"/>
            <w:right w:val="none" w:sz="0" w:space="0" w:color="auto"/>
          </w:divBdr>
        </w:div>
        <w:div w:id="322708594">
          <w:marLeft w:val="0"/>
          <w:marRight w:val="0"/>
          <w:marTop w:val="0"/>
          <w:marBottom w:val="0"/>
          <w:divBdr>
            <w:top w:val="none" w:sz="0" w:space="0" w:color="auto"/>
            <w:left w:val="none" w:sz="0" w:space="0" w:color="auto"/>
            <w:bottom w:val="none" w:sz="0" w:space="0" w:color="auto"/>
            <w:right w:val="none" w:sz="0" w:space="0" w:color="auto"/>
          </w:divBdr>
        </w:div>
        <w:div w:id="359478688">
          <w:marLeft w:val="0"/>
          <w:marRight w:val="0"/>
          <w:marTop w:val="0"/>
          <w:marBottom w:val="0"/>
          <w:divBdr>
            <w:top w:val="none" w:sz="0" w:space="0" w:color="auto"/>
            <w:left w:val="none" w:sz="0" w:space="0" w:color="auto"/>
            <w:bottom w:val="none" w:sz="0" w:space="0" w:color="auto"/>
            <w:right w:val="none" w:sz="0" w:space="0" w:color="auto"/>
          </w:divBdr>
        </w:div>
        <w:div w:id="453182708">
          <w:marLeft w:val="0"/>
          <w:marRight w:val="0"/>
          <w:marTop w:val="0"/>
          <w:marBottom w:val="0"/>
          <w:divBdr>
            <w:top w:val="none" w:sz="0" w:space="0" w:color="auto"/>
            <w:left w:val="none" w:sz="0" w:space="0" w:color="auto"/>
            <w:bottom w:val="none" w:sz="0" w:space="0" w:color="auto"/>
            <w:right w:val="none" w:sz="0" w:space="0" w:color="auto"/>
          </w:divBdr>
        </w:div>
        <w:div w:id="758523422">
          <w:marLeft w:val="0"/>
          <w:marRight w:val="0"/>
          <w:marTop w:val="0"/>
          <w:marBottom w:val="0"/>
          <w:divBdr>
            <w:top w:val="none" w:sz="0" w:space="0" w:color="auto"/>
            <w:left w:val="none" w:sz="0" w:space="0" w:color="auto"/>
            <w:bottom w:val="none" w:sz="0" w:space="0" w:color="auto"/>
            <w:right w:val="none" w:sz="0" w:space="0" w:color="auto"/>
          </w:divBdr>
        </w:div>
        <w:div w:id="772434301">
          <w:marLeft w:val="0"/>
          <w:marRight w:val="0"/>
          <w:marTop w:val="0"/>
          <w:marBottom w:val="0"/>
          <w:divBdr>
            <w:top w:val="none" w:sz="0" w:space="0" w:color="auto"/>
            <w:left w:val="none" w:sz="0" w:space="0" w:color="auto"/>
            <w:bottom w:val="none" w:sz="0" w:space="0" w:color="auto"/>
            <w:right w:val="none" w:sz="0" w:space="0" w:color="auto"/>
          </w:divBdr>
        </w:div>
        <w:div w:id="811874178">
          <w:marLeft w:val="0"/>
          <w:marRight w:val="0"/>
          <w:marTop w:val="0"/>
          <w:marBottom w:val="0"/>
          <w:divBdr>
            <w:top w:val="none" w:sz="0" w:space="0" w:color="auto"/>
            <w:left w:val="none" w:sz="0" w:space="0" w:color="auto"/>
            <w:bottom w:val="none" w:sz="0" w:space="0" w:color="auto"/>
            <w:right w:val="none" w:sz="0" w:space="0" w:color="auto"/>
          </w:divBdr>
        </w:div>
        <w:div w:id="823816839">
          <w:marLeft w:val="0"/>
          <w:marRight w:val="0"/>
          <w:marTop w:val="0"/>
          <w:marBottom w:val="0"/>
          <w:divBdr>
            <w:top w:val="none" w:sz="0" w:space="0" w:color="auto"/>
            <w:left w:val="none" w:sz="0" w:space="0" w:color="auto"/>
            <w:bottom w:val="none" w:sz="0" w:space="0" w:color="auto"/>
            <w:right w:val="none" w:sz="0" w:space="0" w:color="auto"/>
          </w:divBdr>
        </w:div>
        <w:div w:id="1065105550">
          <w:marLeft w:val="0"/>
          <w:marRight w:val="0"/>
          <w:marTop w:val="0"/>
          <w:marBottom w:val="0"/>
          <w:divBdr>
            <w:top w:val="none" w:sz="0" w:space="0" w:color="auto"/>
            <w:left w:val="none" w:sz="0" w:space="0" w:color="auto"/>
            <w:bottom w:val="none" w:sz="0" w:space="0" w:color="auto"/>
            <w:right w:val="none" w:sz="0" w:space="0" w:color="auto"/>
          </w:divBdr>
        </w:div>
        <w:div w:id="1135220634">
          <w:marLeft w:val="0"/>
          <w:marRight w:val="0"/>
          <w:marTop w:val="0"/>
          <w:marBottom w:val="0"/>
          <w:divBdr>
            <w:top w:val="none" w:sz="0" w:space="0" w:color="auto"/>
            <w:left w:val="none" w:sz="0" w:space="0" w:color="auto"/>
            <w:bottom w:val="none" w:sz="0" w:space="0" w:color="auto"/>
            <w:right w:val="none" w:sz="0" w:space="0" w:color="auto"/>
          </w:divBdr>
        </w:div>
        <w:div w:id="1359353729">
          <w:marLeft w:val="0"/>
          <w:marRight w:val="0"/>
          <w:marTop w:val="0"/>
          <w:marBottom w:val="0"/>
          <w:divBdr>
            <w:top w:val="none" w:sz="0" w:space="0" w:color="auto"/>
            <w:left w:val="none" w:sz="0" w:space="0" w:color="auto"/>
            <w:bottom w:val="none" w:sz="0" w:space="0" w:color="auto"/>
            <w:right w:val="none" w:sz="0" w:space="0" w:color="auto"/>
          </w:divBdr>
        </w:div>
        <w:div w:id="1433013718">
          <w:marLeft w:val="0"/>
          <w:marRight w:val="0"/>
          <w:marTop w:val="0"/>
          <w:marBottom w:val="0"/>
          <w:divBdr>
            <w:top w:val="none" w:sz="0" w:space="0" w:color="auto"/>
            <w:left w:val="none" w:sz="0" w:space="0" w:color="auto"/>
            <w:bottom w:val="none" w:sz="0" w:space="0" w:color="auto"/>
            <w:right w:val="none" w:sz="0" w:space="0" w:color="auto"/>
          </w:divBdr>
        </w:div>
        <w:div w:id="1517962602">
          <w:marLeft w:val="0"/>
          <w:marRight w:val="0"/>
          <w:marTop w:val="0"/>
          <w:marBottom w:val="0"/>
          <w:divBdr>
            <w:top w:val="none" w:sz="0" w:space="0" w:color="auto"/>
            <w:left w:val="none" w:sz="0" w:space="0" w:color="auto"/>
            <w:bottom w:val="none" w:sz="0" w:space="0" w:color="auto"/>
            <w:right w:val="none" w:sz="0" w:space="0" w:color="auto"/>
          </w:divBdr>
        </w:div>
        <w:div w:id="1755735985">
          <w:marLeft w:val="0"/>
          <w:marRight w:val="0"/>
          <w:marTop w:val="0"/>
          <w:marBottom w:val="0"/>
          <w:divBdr>
            <w:top w:val="none" w:sz="0" w:space="0" w:color="auto"/>
            <w:left w:val="none" w:sz="0" w:space="0" w:color="auto"/>
            <w:bottom w:val="none" w:sz="0" w:space="0" w:color="auto"/>
            <w:right w:val="none" w:sz="0" w:space="0" w:color="auto"/>
          </w:divBdr>
        </w:div>
        <w:div w:id="1886020225">
          <w:marLeft w:val="0"/>
          <w:marRight w:val="0"/>
          <w:marTop w:val="0"/>
          <w:marBottom w:val="0"/>
          <w:divBdr>
            <w:top w:val="none" w:sz="0" w:space="0" w:color="auto"/>
            <w:left w:val="none" w:sz="0" w:space="0" w:color="auto"/>
            <w:bottom w:val="none" w:sz="0" w:space="0" w:color="auto"/>
            <w:right w:val="none" w:sz="0" w:space="0" w:color="auto"/>
          </w:divBdr>
        </w:div>
      </w:divsChild>
    </w:div>
    <w:div w:id="1266695138">
      <w:bodyDiv w:val="1"/>
      <w:marLeft w:val="0"/>
      <w:marRight w:val="0"/>
      <w:marTop w:val="0"/>
      <w:marBottom w:val="0"/>
      <w:divBdr>
        <w:top w:val="none" w:sz="0" w:space="0" w:color="auto"/>
        <w:left w:val="none" w:sz="0" w:space="0" w:color="auto"/>
        <w:bottom w:val="none" w:sz="0" w:space="0" w:color="auto"/>
        <w:right w:val="none" w:sz="0" w:space="0" w:color="auto"/>
      </w:divBdr>
      <w:divsChild>
        <w:div w:id="6174909">
          <w:marLeft w:val="0"/>
          <w:marRight w:val="0"/>
          <w:marTop w:val="0"/>
          <w:marBottom w:val="0"/>
          <w:divBdr>
            <w:top w:val="none" w:sz="0" w:space="0" w:color="auto"/>
            <w:left w:val="none" w:sz="0" w:space="0" w:color="auto"/>
            <w:bottom w:val="none" w:sz="0" w:space="0" w:color="auto"/>
            <w:right w:val="none" w:sz="0" w:space="0" w:color="auto"/>
          </w:divBdr>
        </w:div>
        <w:div w:id="14118279">
          <w:marLeft w:val="0"/>
          <w:marRight w:val="0"/>
          <w:marTop w:val="0"/>
          <w:marBottom w:val="0"/>
          <w:divBdr>
            <w:top w:val="none" w:sz="0" w:space="0" w:color="auto"/>
            <w:left w:val="none" w:sz="0" w:space="0" w:color="auto"/>
            <w:bottom w:val="none" w:sz="0" w:space="0" w:color="auto"/>
            <w:right w:val="none" w:sz="0" w:space="0" w:color="auto"/>
          </w:divBdr>
        </w:div>
        <w:div w:id="17510576">
          <w:marLeft w:val="0"/>
          <w:marRight w:val="0"/>
          <w:marTop w:val="0"/>
          <w:marBottom w:val="0"/>
          <w:divBdr>
            <w:top w:val="none" w:sz="0" w:space="0" w:color="auto"/>
            <w:left w:val="none" w:sz="0" w:space="0" w:color="auto"/>
            <w:bottom w:val="none" w:sz="0" w:space="0" w:color="auto"/>
            <w:right w:val="none" w:sz="0" w:space="0" w:color="auto"/>
          </w:divBdr>
        </w:div>
        <w:div w:id="119109493">
          <w:marLeft w:val="0"/>
          <w:marRight w:val="0"/>
          <w:marTop w:val="0"/>
          <w:marBottom w:val="0"/>
          <w:divBdr>
            <w:top w:val="none" w:sz="0" w:space="0" w:color="auto"/>
            <w:left w:val="none" w:sz="0" w:space="0" w:color="auto"/>
            <w:bottom w:val="none" w:sz="0" w:space="0" w:color="auto"/>
            <w:right w:val="none" w:sz="0" w:space="0" w:color="auto"/>
          </w:divBdr>
        </w:div>
        <w:div w:id="210924577">
          <w:marLeft w:val="0"/>
          <w:marRight w:val="0"/>
          <w:marTop w:val="0"/>
          <w:marBottom w:val="0"/>
          <w:divBdr>
            <w:top w:val="none" w:sz="0" w:space="0" w:color="auto"/>
            <w:left w:val="none" w:sz="0" w:space="0" w:color="auto"/>
            <w:bottom w:val="none" w:sz="0" w:space="0" w:color="auto"/>
            <w:right w:val="none" w:sz="0" w:space="0" w:color="auto"/>
          </w:divBdr>
        </w:div>
        <w:div w:id="385028002">
          <w:marLeft w:val="0"/>
          <w:marRight w:val="0"/>
          <w:marTop w:val="0"/>
          <w:marBottom w:val="0"/>
          <w:divBdr>
            <w:top w:val="none" w:sz="0" w:space="0" w:color="auto"/>
            <w:left w:val="none" w:sz="0" w:space="0" w:color="auto"/>
            <w:bottom w:val="none" w:sz="0" w:space="0" w:color="auto"/>
            <w:right w:val="none" w:sz="0" w:space="0" w:color="auto"/>
          </w:divBdr>
        </w:div>
        <w:div w:id="479271808">
          <w:marLeft w:val="0"/>
          <w:marRight w:val="0"/>
          <w:marTop w:val="0"/>
          <w:marBottom w:val="0"/>
          <w:divBdr>
            <w:top w:val="none" w:sz="0" w:space="0" w:color="auto"/>
            <w:left w:val="none" w:sz="0" w:space="0" w:color="auto"/>
            <w:bottom w:val="none" w:sz="0" w:space="0" w:color="auto"/>
            <w:right w:val="none" w:sz="0" w:space="0" w:color="auto"/>
          </w:divBdr>
        </w:div>
        <w:div w:id="551966752">
          <w:marLeft w:val="0"/>
          <w:marRight w:val="0"/>
          <w:marTop w:val="0"/>
          <w:marBottom w:val="0"/>
          <w:divBdr>
            <w:top w:val="none" w:sz="0" w:space="0" w:color="auto"/>
            <w:left w:val="none" w:sz="0" w:space="0" w:color="auto"/>
            <w:bottom w:val="none" w:sz="0" w:space="0" w:color="auto"/>
            <w:right w:val="none" w:sz="0" w:space="0" w:color="auto"/>
          </w:divBdr>
        </w:div>
        <w:div w:id="636303822">
          <w:marLeft w:val="0"/>
          <w:marRight w:val="0"/>
          <w:marTop w:val="0"/>
          <w:marBottom w:val="0"/>
          <w:divBdr>
            <w:top w:val="none" w:sz="0" w:space="0" w:color="auto"/>
            <w:left w:val="none" w:sz="0" w:space="0" w:color="auto"/>
            <w:bottom w:val="none" w:sz="0" w:space="0" w:color="auto"/>
            <w:right w:val="none" w:sz="0" w:space="0" w:color="auto"/>
          </w:divBdr>
        </w:div>
        <w:div w:id="861019815">
          <w:marLeft w:val="0"/>
          <w:marRight w:val="0"/>
          <w:marTop w:val="0"/>
          <w:marBottom w:val="0"/>
          <w:divBdr>
            <w:top w:val="none" w:sz="0" w:space="0" w:color="auto"/>
            <w:left w:val="none" w:sz="0" w:space="0" w:color="auto"/>
            <w:bottom w:val="none" w:sz="0" w:space="0" w:color="auto"/>
            <w:right w:val="none" w:sz="0" w:space="0" w:color="auto"/>
          </w:divBdr>
        </w:div>
        <w:div w:id="867646294">
          <w:marLeft w:val="0"/>
          <w:marRight w:val="0"/>
          <w:marTop w:val="0"/>
          <w:marBottom w:val="0"/>
          <w:divBdr>
            <w:top w:val="none" w:sz="0" w:space="0" w:color="auto"/>
            <w:left w:val="none" w:sz="0" w:space="0" w:color="auto"/>
            <w:bottom w:val="none" w:sz="0" w:space="0" w:color="auto"/>
            <w:right w:val="none" w:sz="0" w:space="0" w:color="auto"/>
          </w:divBdr>
        </w:div>
        <w:div w:id="940844587">
          <w:marLeft w:val="0"/>
          <w:marRight w:val="0"/>
          <w:marTop w:val="0"/>
          <w:marBottom w:val="0"/>
          <w:divBdr>
            <w:top w:val="none" w:sz="0" w:space="0" w:color="auto"/>
            <w:left w:val="none" w:sz="0" w:space="0" w:color="auto"/>
            <w:bottom w:val="none" w:sz="0" w:space="0" w:color="auto"/>
            <w:right w:val="none" w:sz="0" w:space="0" w:color="auto"/>
          </w:divBdr>
        </w:div>
        <w:div w:id="1014842830">
          <w:marLeft w:val="0"/>
          <w:marRight w:val="0"/>
          <w:marTop w:val="0"/>
          <w:marBottom w:val="0"/>
          <w:divBdr>
            <w:top w:val="none" w:sz="0" w:space="0" w:color="auto"/>
            <w:left w:val="none" w:sz="0" w:space="0" w:color="auto"/>
            <w:bottom w:val="none" w:sz="0" w:space="0" w:color="auto"/>
            <w:right w:val="none" w:sz="0" w:space="0" w:color="auto"/>
          </w:divBdr>
        </w:div>
        <w:div w:id="1312322670">
          <w:marLeft w:val="0"/>
          <w:marRight w:val="0"/>
          <w:marTop w:val="0"/>
          <w:marBottom w:val="0"/>
          <w:divBdr>
            <w:top w:val="none" w:sz="0" w:space="0" w:color="auto"/>
            <w:left w:val="none" w:sz="0" w:space="0" w:color="auto"/>
            <w:bottom w:val="none" w:sz="0" w:space="0" w:color="auto"/>
            <w:right w:val="none" w:sz="0" w:space="0" w:color="auto"/>
          </w:divBdr>
        </w:div>
        <w:div w:id="1327440586">
          <w:marLeft w:val="0"/>
          <w:marRight w:val="0"/>
          <w:marTop w:val="0"/>
          <w:marBottom w:val="0"/>
          <w:divBdr>
            <w:top w:val="none" w:sz="0" w:space="0" w:color="auto"/>
            <w:left w:val="none" w:sz="0" w:space="0" w:color="auto"/>
            <w:bottom w:val="none" w:sz="0" w:space="0" w:color="auto"/>
            <w:right w:val="none" w:sz="0" w:space="0" w:color="auto"/>
          </w:divBdr>
        </w:div>
        <w:div w:id="1464227367">
          <w:marLeft w:val="0"/>
          <w:marRight w:val="0"/>
          <w:marTop w:val="0"/>
          <w:marBottom w:val="0"/>
          <w:divBdr>
            <w:top w:val="none" w:sz="0" w:space="0" w:color="auto"/>
            <w:left w:val="none" w:sz="0" w:space="0" w:color="auto"/>
            <w:bottom w:val="none" w:sz="0" w:space="0" w:color="auto"/>
            <w:right w:val="none" w:sz="0" w:space="0" w:color="auto"/>
          </w:divBdr>
        </w:div>
        <w:div w:id="1645692187">
          <w:marLeft w:val="0"/>
          <w:marRight w:val="0"/>
          <w:marTop w:val="0"/>
          <w:marBottom w:val="0"/>
          <w:divBdr>
            <w:top w:val="none" w:sz="0" w:space="0" w:color="auto"/>
            <w:left w:val="none" w:sz="0" w:space="0" w:color="auto"/>
            <w:bottom w:val="none" w:sz="0" w:space="0" w:color="auto"/>
            <w:right w:val="none" w:sz="0" w:space="0" w:color="auto"/>
          </w:divBdr>
        </w:div>
        <w:div w:id="1669283945">
          <w:marLeft w:val="0"/>
          <w:marRight w:val="0"/>
          <w:marTop w:val="0"/>
          <w:marBottom w:val="0"/>
          <w:divBdr>
            <w:top w:val="none" w:sz="0" w:space="0" w:color="auto"/>
            <w:left w:val="none" w:sz="0" w:space="0" w:color="auto"/>
            <w:bottom w:val="none" w:sz="0" w:space="0" w:color="auto"/>
            <w:right w:val="none" w:sz="0" w:space="0" w:color="auto"/>
          </w:divBdr>
        </w:div>
        <w:div w:id="1711957870">
          <w:marLeft w:val="0"/>
          <w:marRight w:val="0"/>
          <w:marTop w:val="0"/>
          <w:marBottom w:val="0"/>
          <w:divBdr>
            <w:top w:val="none" w:sz="0" w:space="0" w:color="auto"/>
            <w:left w:val="none" w:sz="0" w:space="0" w:color="auto"/>
            <w:bottom w:val="none" w:sz="0" w:space="0" w:color="auto"/>
            <w:right w:val="none" w:sz="0" w:space="0" w:color="auto"/>
          </w:divBdr>
        </w:div>
        <w:div w:id="1791123917">
          <w:marLeft w:val="0"/>
          <w:marRight w:val="0"/>
          <w:marTop w:val="0"/>
          <w:marBottom w:val="0"/>
          <w:divBdr>
            <w:top w:val="none" w:sz="0" w:space="0" w:color="auto"/>
            <w:left w:val="none" w:sz="0" w:space="0" w:color="auto"/>
            <w:bottom w:val="none" w:sz="0" w:space="0" w:color="auto"/>
            <w:right w:val="none" w:sz="0" w:space="0" w:color="auto"/>
          </w:divBdr>
        </w:div>
      </w:divsChild>
    </w:div>
    <w:div w:id="1614172431">
      <w:bodyDiv w:val="1"/>
      <w:marLeft w:val="0"/>
      <w:marRight w:val="0"/>
      <w:marTop w:val="0"/>
      <w:marBottom w:val="0"/>
      <w:divBdr>
        <w:top w:val="none" w:sz="0" w:space="0" w:color="auto"/>
        <w:left w:val="none" w:sz="0" w:space="0" w:color="auto"/>
        <w:bottom w:val="none" w:sz="0" w:space="0" w:color="auto"/>
        <w:right w:val="none" w:sz="0" w:space="0" w:color="auto"/>
      </w:divBdr>
      <w:divsChild>
        <w:div w:id="429664320">
          <w:marLeft w:val="0"/>
          <w:marRight w:val="0"/>
          <w:marTop w:val="0"/>
          <w:marBottom w:val="0"/>
          <w:divBdr>
            <w:top w:val="none" w:sz="0" w:space="0" w:color="auto"/>
            <w:left w:val="none" w:sz="0" w:space="0" w:color="auto"/>
            <w:bottom w:val="none" w:sz="0" w:space="0" w:color="auto"/>
            <w:right w:val="none" w:sz="0" w:space="0" w:color="auto"/>
          </w:divBdr>
        </w:div>
        <w:div w:id="638799743">
          <w:marLeft w:val="0"/>
          <w:marRight w:val="0"/>
          <w:marTop w:val="0"/>
          <w:marBottom w:val="0"/>
          <w:divBdr>
            <w:top w:val="none" w:sz="0" w:space="0" w:color="auto"/>
            <w:left w:val="none" w:sz="0" w:space="0" w:color="auto"/>
            <w:bottom w:val="none" w:sz="0" w:space="0" w:color="auto"/>
            <w:right w:val="none" w:sz="0" w:space="0" w:color="auto"/>
          </w:divBdr>
        </w:div>
        <w:div w:id="695152615">
          <w:marLeft w:val="0"/>
          <w:marRight w:val="0"/>
          <w:marTop w:val="0"/>
          <w:marBottom w:val="0"/>
          <w:divBdr>
            <w:top w:val="none" w:sz="0" w:space="0" w:color="auto"/>
            <w:left w:val="none" w:sz="0" w:space="0" w:color="auto"/>
            <w:bottom w:val="none" w:sz="0" w:space="0" w:color="auto"/>
            <w:right w:val="none" w:sz="0" w:space="0" w:color="auto"/>
          </w:divBdr>
        </w:div>
        <w:div w:id="724790258">
          <w:marLeft w:val="0"/>
          <w:marRight w:val="0"/>
          <w:marTop w:val="0"/>
          <w:marBottom w:val="0"/>
          <w:divBdr>
            <w:top w:val="none" w:sz="0" w:space="0" w:color="auto"/>
            <w:left w:val="none" w:sz="0" w:space="0" w:color="auto"/>
            <w:bottom w:val="none" w:sz="0" w:space="0" w:color="auto"/>
            <w:right w:val="none" w:sz="0" w:space="0" w:color="auto"/>
          </w:divBdr>
        </w:div>
        <w:div w:id="736902853">
          <w:marLeft w:val="0"/>
          <w:marRight w:val="0"/>
          <w:marTop w:val="0"/>
          <w:marBottom w:val="0"/>
          <w:divBdr>
            <w:top w:val="none" w:sz="0" w:space="0" w:color="auto"/>
            <w:left w:val="none" w:sz="0" w:space="0" w:color="auto"/>
            <w:bottom w:val="none" w:sz="0" w:space="0" w:color="auto"/>
            <w:right w:val="none" w:sz="0" w:space="0" w:color="auto"/>
          </w:divBdr>
        </w:div>
        <w:div w:id="909585148">
          <w:marLeft w:val="0"/>
          <w:marRight w:val="0"/>
          <w:marTop w:val="0"/>
          <w:marBottom w:val="0"/>
          <w:divBdr>
            <w:top w:val="none" w:sz="0" w:space="0" w:color="auto"/>
            <w:left w:val="none" w:sz="0" w:space="0" w:color="auto"/>
            <w:bottom w:val="none" w:sz="0" w:space="0" w:color="auto"/>
            <w:right w:val="none" w:sz="0" w:space="0" w:color="auto"/>
          </w:divBdr>
        </w:div>
        <w:div w:id="987435680">
          <w:marLeft w:val="0"/>
          <w:marRight w:val="0"/>
          <w:marTop w:val="0"/>
          <w:marBottom w:val="0"/>
          <w:divBdr>
            <w:top w:val="none" w:sz="0" w:space="0" w:color="auto"/>
            <w:left w:val="none" w:sz="0" w:space="0" w:color="auto"/>
            <w:bottom w:val="none" w:sz="0" w:space="0" w:color="auto"/>
            <w:right w:val="none" w:sz="0" w:space="0" w:color="auto"/>
          </w:divBdr>
        </w:div>
        <w:div w:id="1147631190">
          <w:marLeft w:val="0"/>
          <w:marRight w:val="0"/>
          <w:marTop w:val="0"/>
          <w:marBottom w:val="0"/>
          <w:divBdr>
            <w:top w:val="none" w:sz="0" w:space="0" w:color="auto"/>
            <w:left w:val="none" w:sz="0" w:space="0" w:color="auto"/>
            <w:bottom w:val="none" w:sz="0" w:space="0" w:color="auto"/>
            <w:right w:val="none" w:sz="0" w:space="0" w:color="auto"/>
          </w:divBdr>
        </w:div>
        <w:div w:id="1659768829">
          <w:marLeft w:val="0"/>
          <w:marRight w:val="0"/>
          <w:marTop w:val="0"/>
          <w:marBottom w:val="0"/>
          <w:divBdr>
            <w:top w:val="none" w:sz="0" w:space="0" w:color="auto"/>
            <w:left w:val="none" w:sz="0" w:space="0" w:color="auto"/>
            <w:bottom w:val="none" w:sz="0" w:space="0" w:color="auto"/>
            <w:right w:val="none" w:sz="0" w:space="0" w:color="auto"/>
          </w:divBdr>
        </w:div>
        <w:div w:id="1669409539">
          <w:marLeft w:val="0"/>
          <w:marRight w:val="0"/>
          <w:marTop w:val="0"/>
          <w:marBottom w:val="0"/>
          <w:divBdr>
            <w:top w:val="none" w:sz="0" w:space="0" w:color="auto"/>
            <w:left w:val="none" w:sz="0" w:space="0" w:color="auto"/>
            <w:bottom w:val="none" w:sz="0" w:space="0" w:color="auto"/>
            <w:right w:val="none" w:sz="0" w:space="0" w:color="auto"/>
          </w:divBdr>
        </w:div>
        <w:div w:id="2083410334">
          <w:marLeft w:val="0"/>
          <w:marRight w:val="0"/>
          <w:marTop w:val="0"/>
          <w:marBottom w:val="0"/>
          <w:divBdr>
            <w:top w:val="none" w:sz="0" w:space="0" w:color="auto"/>
            <w:left w:val="none" w:sz="0" w:space="0" w:color="auto"/>
            <w:bottom w:val="none" w:sz="0" w:space="0" w:color="auto"/>
            <w:right w:val="none" w:sz="0" w:space="0" w:color="auto"/>
          </w:divBdr>
        </w:div>
      </w:divsChild>
    </w:div>
    <w:div w:id="1707219088">
      <w:bodyDiv w:val="1"/>
      <w:marLeft w:val="0"/>
      <w:marRight w:val="0"/>
      <w:marTop w:val="0"/>
      <w:marBottom w:val="0"/>
      <w:divBdr>
        <w:top w:val="none" w:sz="0" w:space="0" w:color="auto"/>
        <w:left w:val="none" w:sz="0" w:space="0" w:color="auto"/>
        <w:bottom w:val="none" w:sz="0" w:space="0" w:color="auto"/>
        <w:right w:val="none" w:sz="0" w:space="0" w:color="auto"/>
      </w:divBdr>
      <w:divsChild>
        <w:div w:id="241334824">
          <w:marLeft w:val="0"/>
          <w:marRight w:val="0"/>
          <w:marTop w:val="0"/>
          <w:marBottom w:val="0"/>
          <w:divBdr>
            <w:top w:val="none" w:sz="0" w:space="0" w:color="auto"/>
            <w:left w:val="none" w:sz="0" w:space="0" w:color="auto"/>
            <w:bottom w:val="none" w:sz="0" w:space="0" w:color="auto"/>
            <w:right w:val="none" w:sz="0" w:space="0" w:color="auto"/>
          </w:divBdr>
        </w:div>
        <w:div w:id="267156368">
          <w:marLeft w:val="0"/>
          <w:marRight w:val="0"/>
          <w:marTop w:val="0"/>
          <w:marBottom w:val="0"/>
          <w:divBdr>
            <w:top w:val="none" w:sz="0" w:space="0" w:color="auto"/>
            <w:left w:val="none" w:sz="0" w:space="0" w:color="auto"/>
            <w:bottom w:val="none" w:sz="0" w:space="0" w:color="auto"/>
            <w:right w:val="none" w:sz="0" w:space="0" w:color="auto"/>
          </w:divBdr>
        </w:div>
        <w:div w:id="423378922">
          <w:marLeft w:val="0"/>
          <w:marRight w:val="0"/>
          <w:marTop w:val="0"/>
          <w:marBottom w:val="0"/>
          <w:divBdr>
            <w:top w:val="none" w:sz="0" w:space="0" w:color="auto"/>
            <w:left w:val="none" w:sz="0" w:space="0" w:color="auto"/>
            <w:bottom w:val="none" w:sz="0" w:space="0" w:color="auto"/>
            <w:right w:val="none" w:sz="0" w:space="0" w:color="auto"/>
          </w:divBdr>
        </w:div>
        <w:div w:id="444345853">
          <w:marLeft w:val="0"/>
          <w:marRight w:val="0"/>
          <w:marTop w:val="0"/>
          <w:marBottom w:val="0"/>
          <w:divBdr>
            <w:top w:val="none" w:sz="0" w:space="0" w:color="auto"/>
            <w:left w:val="none" w:sz="0" w:space="0" w:color="auto"/>
            <w:bottom w:val="none" w:sz="0" w:space="0" w:color="auto"/>
            <w:right w:val="none" w:sz="0" w:space="0" w:color="auto"/>
          </w:divBdr>
        </w:div>
        <w:div w:id="642929353">
          <w:marLeft w:val="0"/>
          <w:marRight w:val="0"/>
          <w:marTop w:val="0"/>
          <w:marBottom w:val="0"/>
          <w:divBdr>
            <w:top w:val="none" w:sz="0" w:space="0" w:color="auto"/>
            <w:left w:val="none" w:sz="0" w:space="0" w:color="auto"/>
            <w:bottom w:val="none" w:sz="0" w:space="0" w:color="auto"/>
            <w:right w:val="none" w:sz="0" w:space="0" w:color="auto"/>
          </w:divBdr>
        </w:div>
        <w:div w:id="1044718788">
          <w:marLeft w:val="0"/>
          <w:marRight w:val="0"/>
          <w:marTop w:val="0"/>
          <w:marBottom w:val="0"/>
          <w:divBdr>
            <w:top w:val="none" w:sz="0" w:space="0" w:color="auto"/>
            <w:left w:val="none" w:sz="0" w:space="0" w:color="auto"/>
            <w:bottom w:val="none" w:sz="0" w:space="0" w:color="auto"/>
            <w:right w:val="none" w:sz="0" w:space="0" w:color="auto"/>
          </w:divBdr>
        </w:div>
        <w:div w:id="1264610717">
          <w:marLeft w:val="0"/>
          <w:marRight w:val="0"/>
          <w:marTop w:val="0"/>
          <w:marBottom w:val="0"/>
          <w:divBdr>
            <w:top w:val="none" w:sz="0" w:space="0" w:color="auto"/>
            <w:left w:val="none" w:sz="0" w:space="0" w:color="auto"/>
            <w:bottom w:val="none" w:sz="0" w:space="0" w:color="auto"/>
            <w:right w:val="none" w:sz="0" w:space="0" w:color="auto"/>
          </w:divBdr>
        </w:div>
        <w:div w:id="1381395453">
          <w:marLeft w:val="0"/>
          <w:marRight w:val="0"/>
          <w:marTop w:val="0"/>
          <w:marBottom w:val="0"/>
          <w:divBdr>
            <w:top w:val="none" w:sz="0" w:space="0" w:color="auto"/>
            <w:left w:val="none" w:sz="0" w:space="0" w:color="auto"/>
            <w:bottom w:val="none" w:sz="0" w:space="0" w:color="auto"/>
            <w:right w:val="none" w:sz="0" w:space="0" w:color="auto"/>
          </w:divBdr>
        </w:div>
        <w:div w:id="1922906228">
          <w:marLeft w:val="0"/>
          <w:marRight w:val="0"/>
          <w:marTop w:val="0"/>
          <w:marBottom w:val="0"/>
          <w:divBdr>
            <w:top w:val="none" w:sz="0" w:space="0" w:color="auto"/>
            <w:left w:val="none" w:sz="0" w:space="0" w:color="auto"/>
            <w:bottom w:val="none" w:sz="0" w:space="0" w:color="auto"/>
            <w:right w:val="none" w:sz="0" w:space="0" w:color="auto"/>
          </w:divBdr>
        </w:div>
        <w:div w:id="1957986047">
          <w:marLeft w:val="0"/>
          <w:marRight w:val="0"/>
          <w:marTop w:val="0"/>
          <w:marBottom w:val="0"/>
          <w:divBdr>
            <w:top w:val="none" w:sz="0" w:space="0" w:color="auto"/>
            <w:left w:val="none" w:sz="0" w:space="0" w:color="auto"/>
            <w:bottom w:val="none" w:sz="0" w:space="0" w:color="auto"/>
            <w:right w:val="none" w:sz="0" w:space="0" w:color="auto"/>
          </w:divBdr>
        </w:div>
        <w:div w:id="2086488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377ABW.PA@us.af.mil" TargetMode="External" Id="rId11"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customXml" Target="../customXml/item4.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D912DFB081842907008FD5B537917" ma:contentTypeVersion="15" ma:contentTypeDescription="Create a new document." ma:contentTypeScope="" ma:versionID="9b548fa62d52f6aef119ff2538a5e780">
  <xsd:schema xmlns:xsd="http://www.w3.org/2001/XMLSchema" xmlns:xs="http://www.w3.org/2001/XMLSchema" xmlns:p="http://schemas.microsoft.com/office/2006/metadata/properties" xmlns:ns2="b9123fb1-b4b7-406d-819a-8bff3f0b046c" xmlns:ns3="97a5c55b-e21b-4f78-acec-bc65d92f86dd" xmlns:ns4="bac4e3eb-747f-43bc-bf10-c1bbb893ecac" targetNamespace="http://schemas.microsoft.com/office/2006/metadata/properties" ma:root="true" ma:fieldsID="30eaaa030c737836ad899d9da15dd188" ns2:_="" ns3:_="" ns4:_="">
    <xsd:import namespace="b9123fb1-b4b7-406d-819a-8bff3f0b046c"/>
    <xsd:import namespace="97a5c55b-e21b-4f78-acec-bc65d92f86dd"/>
    <xsd:import namespace="bac4e3eb-747f-43bc-bf10-c1bbb893e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23fb1-b4b7-406d-819a-8bff3f0b0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a5c55b-e21b-4f78-acec-bc65d92f86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39ee72-90c0-46ee-ab0c-d96c5fa7f1a5}" ma:internalName="TaxCatchAll" ma:showField="CatchAllData" ma:web="97a5c55b-e21b-4f78-acec-bc65d92f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123fb1-b4b7-406d-819a-8bff3f0b046c">
      <Terms xmlns="http://schemas.microsoft.com/office/infopath/2007/PartnerControls"/>
    </lcf76f155ced4ddcb4097134ff3c332f>
    <TaxCatchAll xmlns="bac4e3eb-747f-43bc-bf10-c1bbb893ec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951FD-21AF-45FE-A083-DB0F4CCBE55D}">
  <ds:schemaRefs>
    <ds:schemaRef ds:uri="http://schemas.microsoft.com/sharepoint/v3/contenttype/forms"/>
  </ds:schemaRefs>
</ds:datastoreItem>
</file>

<file path=customXml/itemProps2.xml><?xml version="1.0" encoding="utf-8"?>
<ds:datastoreItem xmlns:ds="http://schemas.openxmlformats.org/officeDocument/2006/customXml" ds:itemID="{09EAD21A-43F0-414B-8B26-67B95056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23fb1-b4b7-406d-819a-8bff3f0b046c"/>
    <ds:schemaRef ds:uri="97a5c55b-e21b-4f78-acec-bc65d92f86dd"/>
    <ds:schemaRef ds:uri="bac4e3eb-747f-43bc-bf10-c1bbb893e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17715-1FFE-4B22-9727-1B2A8CB7C4E2}">
  <ds:schemaRefs>
    <ds:schemaRef ds:uri="http://schemas.microsoft.com/office/2006/metadata/properties"/>
    <ds:schemaRef ds:uri="http://schemas.microsoft.com/office/infopath/2007/PartnerControls"/>
    <ds:schemaRef ds:uri="b9123fb1-b4b7-406d-819a-8bff3f0b046c"/>
    <ds:schemaRef ds:uri="bac4e3eb-747f-43bc-bf10-c1bbb893ecac"/>
  </ds:schemaRefs>
</ds:datastoreItem>
</file>

<file path=customXml/itemProps4.xml><?xml version="1.0" encoding="utf-8"?>
<ds:datastoreItem xmlns:ds="http://schemas.openxmlformats.org/officeDocument/2006/customXml" ds:itemID="{25ECD7E6-0BCE-40F4-8F37-0AF5A8EA5E1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rubean garibay</dc:creator>
  <cp:keywords/>
  <dc:description/>
  <cp:lastModifiedBy>LOVETT, JENNIFER L CIV USAF AFGSC 377 ABW/PA</cp:lastModifiedBy>
  <cp:revision>14</cp:revision>
  <dcterms:created xsi:type="dcterms:W3CDTF">2024-11-14T19:44:00Z</dcterms:created>
  <dcterms:modified xsi:type="dcterms:W3CDTF">2025-01-28T17:04:18Z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0x0101007FAD912DFB081842907008FD5B537917</vt:lpwstr>
  </property>
  <property fmtid="{D5CDD505-2E9C-101B-9397-08002B2CF9AE}" pid="3" name="MediaServiceImageTags">
    <vt:lpwstr/>
  </property>
</Properties>
</file>