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A3497" w14:textId="66F34410" w:rsidR="000C0465" w:rsidRDefault="000C0465" w:rsidP="00F96A35">
      <w:pPr>
        <w:jc w:val="center"/>
      </w:pPr>
      <w:r>
        <w:rPr>
          <w:noProof/>
        </w:rPr>
        <w:drawing>
          <wp:inline distT="0" distB="0" distL="0" distR="0" wp14:anchorId="5E3B9A71" wp14:editId="4A5B3979">
            <wp:extent cx="7848600" cy="58840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238" cy="5904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700D7" w14:textId="6E1AE967" w:rsidR="00F96A35" w:rsidRPr="000000C3" w:rsidRDefault="00F96A35" w:rsidP="00F96A35">
      <w:pPr>
        <w:jc w:val="center"/>
        <w:rPr>
          <w:sz w:val="24"/>
          <w:szCs w:val="24"/>
        </w:rPr>
      </w:pPr>
      <w:r w:rsidRPr="000000C3">
        <w:rPr>
          <w:sz w:val="24"/>
          <w:szCs w:val="24"/>
        </w:rPr>
        <w:t>The painting of these restrooms at the large Crest parking lot was completed with Forest Service brown paint on Tuesday, Aug. 18.</w:t>
      </w:r>
    </w:p>
    <w:p w14:paraId="76D5B1A0" w14:textId="5D13EF41" w:rsidR="00F96A35" w:rsidRPr="000000C3" w:rsidRDefault="00F96A35" w:rsidP="00F96A35">
      <w:pPr>
        <w:jc w:val="center"/>
        <w:rPr>
          <w:sz w:val="24"/>
          <w:szCs w:val="24"/>
        </w:rPr>
      </w:pPr>
      <w:r w:rsidRPr="000000C3">
        <w:rPr>
          <w:sz w:val="24"/>
          <w:szCs w:val="24"/>
        </w:rPr>
        <w:t>All photos by Sam Beard</w:t>
      </w:r>
    </w:p>
    <w:p w14:paraId="4FF058F4" w14:textId="52916D6B" w:rsidR="00F96A35" w:rsidRDefault="000C0465" w:rsidP="00F96A35">
      <w:pPr>
        <w:jc w:val="center"/>
      </w:pPr>
      <w:r>
        <w:rPr>
          <w:noProof/>
        </w:rPr>
        <w:lastRenderedPageBreak/>
        <w:drawing>
          <wp:inline distT="0" distB="0" distL="0" distR="0" wp14:anchorId="05FFFB16" wp14:editId="535C839F">
            <wp:extent cx="7843811" cy="5880100"/>
            <wp:effectExtent l="0" t="0" r="508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971" cy="588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877A" w14:textId="21259998" w:rsidR="00F96A35" w:rsidRPr="000000C3" w:rsidRDefault="00F96A35" w:rsidP="00F96A35">
      <w:pPr>
        <w:jc w:val="center"/>
        <w:rPr>
          <w:sz w:val="24"/>
          <w:szCs w:val="24"/>
        </w:rPr>
      </w:pPr>
      <w:r w:rsidRPr="000000C3">
        <w:rPr>
          <w:sz w:val="24"/>
          <w:szCs w:val="24"/>
        </w:rPr>
        <w:t>Manny Chavez is removing graffiti from this stone wall at the Crest Overlook.</w:t>
      </w:r>
    </w:p>
    <w:p w14:paraId="1566DAD3" w14:textId="28B8ADCD" w:rsidR="00CB6520" w:rsidRDefault="000C0465" w:rsidP="00F96A35">
      <w:pPr>
        <w:jc w:val="center"/>
      </w:pPr>
      <w:r>
        <w:rPr>
          <w:noProof/>
        </w:rPr>
        <w:lastRenderedPageBreak/>
        <w:drawing>
          <wp:inline distT="0" distB="0" distL="0" distR="0" wp14:anchorId="7A684E19" wp14:editId="35949210">
            <wp:extent cx="7848600" cy="588369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048" cy="58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86DCE" w14:textId="278ED6EE" w:rsidR="000C0465" w:rsidRPr="000000C3" w:rsidRDefault="00F06B61" w:rsidP="00F96A35">
      <w:pPr>
        <w:jc w:val="center"/>
        <w:rPr>
          <w:sz w:val="24"/>
          <w:szCs w:val="24"/>
        </w:rPr>
      </w:pPr>
      <w:r w:rsidRPr="000000C3">
        <w:rPr>
          <w:sz w:val="24"/>
          <w:szCs w:val="24"/>
        </w:rPr>
        <w:t>Manny is using water to wash off the graffiti that has been treated with three applications of remover. The application of the remover</w:t>
      </w:r>
    </w:p>
    <w:p w14:paraId="33F6A20B" w14:textId="6EEA9861" w:rsidR="000C0465" w:rsidRPr="000000C3" w:rsidRDefault="00F06B61" w:rsidP="00F06B61">
      <w:pPr>
        <w:jc w:val="center"/>
        <w:rPr>
          <w:sz w:val="24"/>
          <w:szCs w:val="24"/>
        </w:rPr>
      </w:pPr>
      <w:r w:rsidRPr="000000C3">
        <w:rPr>
          <w:sz w:val="24"/>
          <w:szCs w:val="24"/>
        </w:rPr>
        <w:t>has reduced the black spray paint to wide gray lines that Manny is washing off with water and a plastic bristle brush.</w:t>
      </w:r>
    </w:p>
    <w:p w14:paraId="574ACFC0" w14:textId="74F9E0A4" w:rsidR="000C0465" w:rsidRDefault="000C0465" w:rsidP="00F06B61">
      <w:pPr>
        <w:jc w:val="center"/>
      </w:pPr>
      <w:r>
        <w:rPr>
          <w:noProof/>
        </w:rPr>
        <w:lastRenderedPageBreak/>
        <w:drawing>
          <wp:inline distT="0" distB="0" distL="0" distR="0" wp14:anchorId="56F320C6" wp14:editId="14EBF913">
            <wp:extent cx="7699328" cy="5772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474" cy="577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E9B67" w14:textId="77777777" w:rsidR="00F06B61" w:rsidRPr="000000C3" w:rsidRDefault="00F06B61" w:rsidP="00F06B61">
      <w:pPr>
        <w:jc w:val="center"/>
        <w:rPr>
          <w:sz w:val="24"/>
          <w:szCs w:val="24"/>
        </w:rPr>
      </w:pPr>
      <w:r w:rsidRPr="000000C3">
        <w:rPr>
          <w:sz w:val="24"/>
          <w:szCs w:val="24"/>
        </w:rPr>
        <w:t>Three applications of graffiti remover and light scrubbing with the brush and water has removed most</w:t>
      </w:r>
    </w:p>
    <w:p w14:paraId="5C99AAB9" w14:textId="2A939D1B" w:rsidR="000C0465" w:rsidRPr="000000C3" w:rsidRDefault="00F06B61" w:rsidP="000000C3">
      <w:pPr>
        <w:jc w:val="center"/>
        <w:rPr>
          <w:sz w:val="24"/>
          <w:szCs w:val="24"/>
        </w:rPr>
      </w:pPr>
      <w:r w:rsidRPr="000000C3">
        <w:rPr>
          <w:sz w:val="24"/>
          <w:szCs w:val="24"/>
        </w:rPr>
        <w:t xml:space="preserve"> of the black graffiti from the stone wall.</w:t>
      </w:r>
    </w:p>
    <w:sectPr w:rsidR="000C0465" w:rsidRPr="000000C3" w:rsidSect="000C0465">
      <w:foot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AB920D" w14:textId="77777777" w:rsidR="00162B47" w:rsidRDefault="00162B47" w:rsidP="00F96A35">
      <w:pPr>
        <w:spacing w:after="0" w:line="240" w:lineRule="auto"/>
      </w:pPr>
      <w:r>
        <w:separator/>
      </w:r>
    </w:p>
  </w:endnote>
  <w:endnote w:type="continuationSeparator" w:id="0">
    <w:p w14:paraId="0229D75F" w14:textId="77777777" w:rsidR="00162B47" w:rsidRDefault="00162B47" w:rsidP="00F96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5746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B5B003" w14:textId="62FAF014" w:rsidR="00F96A35" w:rsidRDefault="00F96A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958EF4" w14:textId="77777777" w:rsidR="00F96A35" w:rsidRDefault="00F96A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3DC56" w14:textId="77777777" w:rsidR="00162B47" w:rsidRDefault="00162B47" w:rsidP="00F96A35">
      <w:pPr>
        <w:spacing w:after="0" w:line="240" w:lineRule="auto"/>
      </w:pPr>
      <w:r>
        <w:separator/>
      </w:r>
    </w:p>
  </w:footnote>
  <w:footnote w:type="continuationSeparator" w:id="0">
    <w:p w14:paraId="49693933" w14:textId="77777777" w:rsidR="00162B47" w:rsidRDefault="00162B47" w:rsidP="00F96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520"/>
    <w:rsid w:val="000000C3"/>
    <w:rsid w:val="0003032A"/>
    <w:rsid w:val="000C0465"/>
    <w:rsid w:val="00162B47"/>
    <w:rsid w:val="003A57F6"/>
    <w:rsid w:val="004F3A95"/>
    <w:rsid w:val="00CB6520"/>
    <w:rsid w:val="00EE1C42"/>
    <w:rsid w:val="00F06B61"/>
    <w:rsid w:val="00F9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7380C"/>
  <w15:chartTrackingRefBased/>
  <w15:docId w15:val="{3EAC4DEF-E5D7-458D-8182-3840A636E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6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A35"/>
  </w:style>
  <w:style w:type="paragraph" w:styleId="Footer">
    <w:name w:val="footer"/>
    <w:basedOn w:val="Normal"/>
    <w:link w:val="FooterChar"/>
    <w:uiPriority w:val="99"/>
    <w:unhideWhenUsed/>
    <w:rsid w:val="00F96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4</cp:revision>
  <dcterms:created xsi:type="dcterms:W3CDTF">2020-08-23T21:53:00Z</dcterms:created>
  <dcterms:modified xsi:type="dcterms:W3CDTF">2020-08-23T22:27:00Z</dcterms:modified>
</cp:coreProperties>
</file>