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3E178" w14:textId="58F86CA1" w:rsidR="00A90BA6" w:rsidRDefault="00533927"/>
    <w:p w14:paraId="4D6C4C35" w14:textId="4906FC63" w:rsidR="00D6475E" w:rsidRDefault="00D6475E" w:rsidP="00D6475E">
      <w:pPr>
        <w:jc w:val="center"/>
      </w:pPr>
      <w:r>
        <w:rPr>
          <w:noProof/>
        </w:rPr>
        <w:drawing>
          <wp:inline distT="0" distB="0" distL="0" distR="0" wp14:anchorId="4996D83F" wp14:editId="59142BFD">
            <wp:extent cx="7734300" cy="5819775"/>
            <wp:effectExtent l="0" t="0" r="0" b="9525"/>
            <wp:docPr id="1" name="36619992-CB05-46EC-80E8-2ECB52B6B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619992-CB05-46EC-80E8-2ECB52B6B949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EE7B" w14:textId="75E85DE0" w:rsidR="00D6475E" w:rsidRDefault="001E5291" w:rsidP="001E5291">
      <w:pPr>
        <w:jc w:val="center"/>
      </w:pPr>
      <w:r>
        <w:t>Byron Garner cutting a log with a crosscut saw. All photos by Cliff Giles unless noted otherwise.</w:t>
      </w:r>
    </w:p>
    <w:p w14:paraId="0063DCB9" w14:textId="755EE0C5" w:rsidR="00D6475E" w:rsidRDefault="00EA4C64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0AAD3977" wp14:editId="23F1F927">
            <wp:extent cx="8658225" cy="6115050"/>
            <wp:effectExtent l="0" t="0" r="9525" b="0"/>
            <wp:docPr id="2" name="F6C136B9-065C-4647-B786-49F5AB3A9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C136B9-065C-4647-B786-49F5AB3A9009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A120" w14:textId="74569D05" w:rsidR="00EA4C64" w:rsidRDefault="001E5291" w:rsidP="001E5291">
      <w:pPr>
        <w:jc w:val="center"/>
      </w:pPr>
      <w:r>
        <w:t>L to R: Jim Levesque putting the cover on a crosscut saw held by Jerry Pekarek.</w:t>
      </w:r>
    </w:p>
    <w:p w14:paraId="4EDA837D" w14:textId="1930F8B7" w:rsidR="00EA4C64" w:rsidRDefault="00EA4C64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420069BB" wp14:editId="44CE899F">
            <wp:extent cx="8067675" cy="6000750"/>
            <wp:effectExtent l="0" t="0" r="9525" b="0"/>
            <wp:docPr id="4" name="95939E50-C61D-4166-878E-AE41A05278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939E50-C61D-4166-878E-AE41A052787F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676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62E7" w14:textId="7EEDB150" w:rsidR="00EA4C64" w:rsidRDefault="001E5291" w:rsidP="001E5291">
      <w:pPr>
        <w:jc w:val="center"/>
      </w:pPr>
      <w:r>
        <w:t xml:space="preserve">The trail is clear after two cuts were made </w:t>
      </w:r>
      <w:r w:rsidR="003D1902">
        <w:t>o</w:t>
      </w:r>
      <w:r>
        <w:t>n this small log with a crosscut saw.</w:t>
      </w:r>
    </w:p>
    <w:p w14:paraId="1B037F26" w14:textId="575F87AF" w:rsidR="00EA4C64" w:rsidRDefault="00EA4C64" w:rsidP="008C66CA">
      <w:pPr>
        <w:jc w:val="center"/>
      </w:pPr>
      <w:r>
        <w:rPr>
          <w:noProof/>
        </w:rPr>
        <w:lastRenderedPageBreak/>
        <w:drawing>
          <wp:inline distT="0" distB="0" distL="0" distR="0" wp14:anchorId="2C37A6E1" wp14:editId="2AB3B36F">
            <wp:extent cx="7762875" cy="6067425"/>
            <wp:effectExtent l="0" t="0" r="9525" b="9525"/>
            <wp:docPr id="5" name="C3E0EA8A-8EBD-4410-8473-8FA0726BF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3E0EA8A-8EBD-4410-8473-8FA0726BF430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28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842E" w14:textId="52629E00" w:rsidR="00EA4C64" w:rsidRDefault="001E5291" w:rsidP="001E5291">
      <w:pPr>
        <w:jc w:val="center"/>
      </w:pPr>
      <w:r>
        <w:t>Rav Nicholson cutting a cork bark fir with a crosscut saw.</w:t>
      </w:r>
    </w:p>
    <w:p w14:paraId="0F6C431D" w14:textId="2FA4CF0D" w:rsidR="00EA4C64" w:rsidRDefault="00EA4C64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60A8058E" wp14:editId="4E668053">
            <wp:extent cx="7772400" cy="6096000"/>
            <wp:effectExtent l="0" t="0" r="0" b="0"/>
            <wp:docPr id="11" name="049FD658-A394-450B-9DD9-B9887EE18F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9FD658-A394-450B-9DD9-B9887EE18F44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60D1" w14:textId="6696CB9F" w:rsidR="00EA4C64" w:rsidRDefault="001E5291" w:rsidP="002A414A">
      <w:pPr>
        <w:jc w:val="center"/>
      </w:pPr>
      <w:r>
        <w:t>Rav cutting a larger log with a crosscut saw with a perforated lance tooth patter</w:t>
      </w:r>
      <w:r w:rsidR="002A414A">
        <w:t>n.</w:t>
      </w:r>
    </w:p>
    <w:p w14:paraId="2C452CC6" w14:textId="501582DE" w:rsidR="00EA4C64" w:rsidRDefault="00360D9F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39D996EF" wp14:editId="28AB562B">
            <wp:extent cx="7867650" cy="5800725"/>
            <wp:effectExtent l="0" t="0" r="0" b="9525"/>
            <wp:docPr id="12" name="280A36B6-5AEC-4B23-8F8E-6CB5751DDF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0A36B6-5AEC-4B23-8F8E-6CB5751DDF67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50EB" w14:textId="492F690D" w:rsidR="001E5291" w:rsidRDefault="001E5291" w:rsidP="00D6475E">
      <w:pPr>
        <w:jc w:val="center"/>
      </w:pPr>
      <w:r>
        <w:t>Byron cutting anther log with a crosscut saw.</w:t>
      </w:r>
    </w:p>
    <w:p w14:paraId="638F3A6E" w14:textId="7DE941F9" w:rsidR="00360D9F" w:rsidRDefault="00514660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32A277F6" wp14:editId="1C8A3A3F">
            <wp:extent cx="8201025" cy="5867400"/>
            <wp:effectExtent l="0" t="0" r="9525" b="0"/>
            <wp:docPr id="13" name="8E6DD11F-432F-4612-874C-DEC098A34D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6DD11F-432F-4612-874C-DEC098A34DBB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EB69" w14:textId="6F9852F5" w:rsidR="00514660" w:rsidRDefault="001E5291" w:rsidP="00D6475E">
      <w:pPr>
        <w:jc w:val="center"/>
      </w:pPr>
      <w:r>
        <w:t xml:space="preserve">The crosscut saw </w:t>
      </w:r>
      <w:r w:rsidR="002A414A">
        <w:t>crew</w:t>
      </w:r>
      <w:r>
        <w:t>. L to R: Jim Levesque, Rav Nicholson, Byron Garner, and Jerry Pekarek.</w:t>
      </w:r>
    </w:p>
    <w:p w14:paraId="27E73053" w14:textId="6B35B365" w:rsidR="008C66CA" w:rsidRDefault="008C66CA" w:rsidP="008C66CA"/>
    <w:p w14:paraId="06302254" w14:textId="024EA437" w:rsidR="008C66CA" w:rsidRDefault="008C66CA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1F05F01F" wp14:editId="41D98E48">
            <wp:extent cx="5972729" cy="3902154"/>
            <wp:effectExtent l="6350" t="0" r="0" b="0"/>
            <wp:docPr id="21" name="57E2615B-97FD-4C19-B792-A0217A31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E2615B-97FD-4C19-B792-A0217A315677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177" cy="39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7B75" w14:textId="6C4C7DE9" w:rsidR="008C66CA" w:rsidRDefault="0023466E" w:rsidP="001E5291">
      <w:pPr>
        <w:jc w:val="center"/>
      </w:pPr>
      <w:r>
        <w:t xml:space="preserve">A four-tree hang-up over the trail. </w:t>
      </w:r>
    </w:p>
    <w:p w14:paraId="1ECB0D9C" w14:textId="6EB6EEB2" w:rsidR="008C66CA" w:rsidRDefault="006F18AF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3DDE1040" wp14:editId="1F6BADBE">
            <wp:extent cx="8164398" cy="61245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01" cy="61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124E" w14:textId="06474CC7" w:rsidR="0023466E" w:rsidRDefault="0023466E" w:rsidP="00D6475E">
      <w:pPr>
        <w:jc w:val="center"/>
      </w:pPr>
      <w:r>
        <w:t>Michael Arndt cutting the four-tree hang-up with a chain saw.</w:t>
      </w:r>
    </w:p>
    <w:p w14:paraId="09E2D1B3" w14:textId="0DF3DAE5" w:rsidR="00514660" w:rsidRDefault="00514660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39513379" wp14:editId="68AE204D">
            <wp:extent cx="8039100" cy="6048375"/>
            <wp:effectExtent l="0" t="0" r="0" b="9525"/>
            <wp:docPr id="14" name="92CED7F5-7352-4299-9919-ED14AFEB889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2CED7F5-7352-4299-9919-ED14AFEB889C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4264" w14:textId="1BE2D3B8" w:rsidR="008C66CA" w:rsidRDefault="0023466E" w:rsidP="0023466E">
      <w:pPr>
        <w:jc w:val="center"/>
      </w:pPr>
      <w:r>
        <w:t>L to R: Lou Romero and Sam Beard in the cleared trail after the 4-tree hang-up was removed.</w:t>
      </w:r>
    </w:p>
    <w:p w14:paraId="5DF29493" w14:textId="5291157A" w:rsidR="008C66CA" w:rsidRDefault="006F18AF" w:rsidP="0023466E">
      <w:pPr>
        <w:jc w:val="center"/>
      </w:pPr>
      <w:r>
        <w:rPr>
          <w:noProof/>
        </w:rPr>
        <w:lastRenderedPageBreak/>
        <w:drawing>
          <wp:inline distT="0" distB="0" distL="0" distR="0" wp14:anchorId="0B892C8D" wp14:editId="259B5177">
            <wp:extent cx="7859662" cy="589597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04" cy="59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BB98" w14:textId="3A696A4E" w:rsidR="0023466E" w:rsidRDefault="0023466E" w:rsidP="0023466E">
      <w:pPr>
        <w:jc w:val="center"/>
      </w:pPr>
      <w:r>
        <w:t>Jerry Carroll preparing to make a second cut in an 8-inch aspen with a chain saw. Photo by Sam Beard</w:t>
      </w:r>
    </w:p>
    <w:p w14:paraId="6599E21C" w14:textId="580FEB0C" w:rsidR="00514660" w:rsidRDefault="008C66CA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6C6BDB7A" wp14:editId="00CFBB94">
            <wp:extent cx="7800975" cy="5924550"/>
            <wp:effectExtent l="0" t="0" r="9525" b="0"/>
            <wp:docPr id="23" name="AE25F545-3801-4CA3-95F3-6473F4BCAC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25F545-3801-4CA3-95F3-6473F4BCACB7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009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05F2" w14:textId="6E07B09F" w:rsidR="008C66CA" w:rsidRDefault="0023466E" w:rsidP="00D6475E">
      <w:pPr>
        <w:jc w:val="center"/>
      </w:pPr>
      <w:r>
        <w:t>A 16-inch log across the trail.</w:t>
      </w:r>
    </w:p>
    <w:p w14:paraId="0BBD6BD4" w14:textId="77777777" w:rsidR="008C66CA" w:rsidRDefault="008C66CA" w:rsidP="00D6475E">
      <w:pPr>
        <w:jc w:val="center"/>
      </w:pPr>
    </w:p>
    <w:p w14:paraId="5212E3A3" w14:textId="5DF790F4" w:rsidR="008C66CA" w:rsidRDefault="0023466E" w:rsidP="00D6475E">
      <w:pPr>
        <w:jc w:val="center"/>
      </w:pPr>
      <w:r>
        <w:rPr>
          <w:noProof/>
        </w:rPr>
        <w:lastRenderedPageBreak/>
        <w:t>J</w:t>
      </w:r>
      <w:r w:rsidR="008C66CA">
        <w:rPr>
          <w:noProof/>
        </w:rPr>
        <w:drawing>
          <wp:inline distT="0" distB="0" distL="0" distR="0" wp14:anchorId="77A17C05" wp14:editId="520326E2">
            <wp:extent cx="7286625" cy="6038850"/>
            <wp:effectExtent l="0" t="0" r="9525" b="0"/>
            <wp:docPr id="24" name="12C697E6-681A-484D-B93C-BE69125FC19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C697E6-681A-484D-B93C-BE69125FC19E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866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B078" w14:textId="764B9419" w:rsidR="008C66CA" w:rsidRDefault="0023466E" w:rsidP="0023466E">
      <w:pPr>
        <w:jc w:val="center"/>
      </w:pPr>
      <w:r>
        <w:t>Jerry Carroll making the first of three cuts in this large log.</w:t>
      </w:r>
    </w:p>
    <w:p w14:paraId="3F30CBEC" w14:textId="4C7D8442" w:rsidR="008C66CA" w:rsidRDefault="008C66CA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746495ED" wp14:editId="51D89198">
            <wp:extent cx="7219950" cy="5991225"/>
            <wp:effectExtent l="0" t="0" r="0" b="9525"/>
            <wp:docPr id="25" name="F991029D-B183-4CA0-AEE2-9E1E5A28C29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991029D-B183-4CA0-AEE2-9E1E5A28C29D"/>
                    <pic:cNvPicPr/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19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37D0" w14:textId="30A94DEF" w:rsidR="008C66CA" w:rsidRDefault="0023466E" w:rsidP="0023466E">
      <w:pPr>
        <w:jc w:val="center"/>
      </w:pPr>
      <w:r>
        <w:t>Another segment of trail is clear after a log was removed.</w:t>
      </w:r>
    </w:p>
    <w:p w14:paraId="7A81B26D" w14:textId="1FEE1345" w:rsidR="00514660" w:rsidRDefault="00514660" w:rsidP="00D6475E">
      <w:pPr>
        <w:jc w:val="center"/>
      </w:pPr>
      <w:r>
        <w:rPr>
          <w:noProof/>
        </w:rPr>
        <w:lastRenderedPageBreak/>
        <w:drawing>
          <wp:inline distT="0" distB="0" distL="0" distR="0" wp14:anchorId="0B65FDAF" wp14:editId="5C7CA6C4">
            <wp:extent cx="4133850" cy="5857875"/>
            <wp:effectExtent l="0" t="0" r="0" b="9525"/>
            <wp:docPr id="15" name="F1C5AA9B-8D71-4DB0-B1E6-2FC1A0C6A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1C5AA9B-8D71-4DB0-B1E6-2FC1A0C6A816"/>
                    <pic:cNvPicPr/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DB09" w14:textId="55DE0EF8" w:rsidR="00EA4C64" w:rsidRDefault="0023466E" w:rsidP="00514660">
      <w:pPr>
        <w:jc w:val="center"/>
      </w:pPr>
      <w:r>
        <w:t xml:space="preserve">Map of hike on 10K North Trail. </w:t>
      </w:r>
      <w:r w:rsidR="00AE7D09">
        <w:t xml:space="preserve">The middle part of the route was on a segment of the trail that was rerouted </w:t>
      </w:r>
    </w:p>
    <w:p w14:paraId="42F12373" w14:textId="58D16B56" w:rsidR="00AE7D09" w:rsidRDefault="00AE7D09" w:rsidP="00514660">
      <w:pPr>
        <w:jc w:val="center"/>
      </w:pPr>
      <w:r>
        <w:t>a few years ago. This significant improvement in the route has less elevation change than the original route.</w:t>
      </w:r>
      <w:r w:rsidR="00B026B1">
        <w:t xml:space="preserve"> Map by Cliff Giles.</w:t>
      </w:r>
    </w:p>
    <w:sectPr w:rsidR="00AE7D09" w:rsidSect="00D6475E">
      <w:foot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27B832" w14:textId="77777777" w:rsidR="00533927" w:rsidRDefault="00533927" w:rsidP="00D6475E">
      <w:pPr>
        <w:spacing w:after="0" w:line="240" w:lineRule="auto"/>
      </w:pPr>
      <w:r>
        <w:separator/>
      </w:r>
    </w:p>
  </w:endnote>
  <w:endnote w:type="continuationSeparator" w:id="0">
    <w:p w14:paraId="72477B94" w14:textId="77777777" w:rsidR="00533927" w:rsidRDefault="00533927" w:rsidP="00D6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60064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9322BA" w14:textId="22056664" w:rsidR="00D6475E" w:rsidRDefault="00D647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CDE222" w14:textId="77777777" w:rsidR="00D6475E" w:rsidRDefault="00D64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BE3B4" w14:textId="77777777" w:rsidR="00533927" w:rsidRDefault="00533927" w:rsidP="00D6475E">
      <w:pPr>
        <w:spacing w:after="0" w:line="240" w:lineRule="auto"/>
      </w:pPr>
      <w:r>
        <w:separator/>
      </w:r>
    </w:p>
  </w:footnote>
  <w:footnote w:type="continuationSeparator" w:id="0">
    <w:p w14:paraId="03A2BFFD" w14:textId="77777777" w:rsidR="00533927" w:rsidRDefault="00533927" w:rsidP="00D64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5E"/>
    <w:rsid w:val="00055225"/>
    <w:rsid w:val="000C48D3"/>
    <w:rsid w:val="000D5FA3"/>
    <w:rsid w:val="001E5291"/>
    <w:rsid w:val="001F7245"/>
    <w:rsid w:val="0023466E"/>
    <w:rsid w:val="002A414A"/>
    <w:rsid w:val="00360D9F"/>
    <w:rsid w:val="003A57F6"/>
    <w:rsid w:val="003D1902"/>
    <w:rsid w:val="00514660"/>
    <w:rsid w:val="00533927"/>
    <w:rsid w:val="006F18AF"/>
    <w:rsid w:val="00700E3B"/>
    <w:rsid w:val="008C66CA"/>
    <w:rsid w:val="0096270F"/>
    <w:rsid w:val="00AE7D09"/>
    <w:rsid w:val="00B026B1"/>
    <w:rsid w:val="00C73C1E"/>
    <w:rsid w:val="00D42824"/>
    <w:rsid w:val="00D6475E"/>
    <w:rsid w:val="00EA4C64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4471B"/>
  <w15:chartTrackingRefBased/>
  <w15:docId w15:val="{BDB5C39C-1DCB-487B-ACB0-E042F855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75E"/>
  </w:style>
  <w:style w:type="paragraph" w:styleId="Footer">
    <w:name w:val="footer"/>
    <w:basedOn w:val="Normal"/>
    <w:link w:val="FooterChar"/>
    <w:uiPriority w:val="99"/>
    <w:unhideWhenUsed/>
    <w:rsid w:val="00D64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1D11BD83-9690-44E2-91FD-48CBB504BDFE@la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A832D0A-EE97-4D0E-87C5-62DFA68BD79E@lan" TargetMode="External"/><Relationship Id="rId34" Type="http://schemas.openxmlformats.org/officeDocument/2006/relationships/footer" Target="footer1.xml"/><Relationship Id="rId7" Type="http://schemas.openxmlformats.org/officeDocument/2006/relationships/image" Target="cid:6B22FFCF-B09A-4280-9598-923D1A7F1AB5@lan" TargetMode="External"/><Relationship Id="rId12" Type="http://schemas.openxmlformats.org/officeDocument/2006/relationships/image" Target="media/image4.jpeg"/><Relationship Id="rId17" Type="http://schemas.openxmlformats.org/officeDocument/2006/relationships/image" Target="cid:7F2C77C2-8298-4F91-9B78-0DDC3A1B849A@lan" TargetMode="External"/><Relationship Id="rId25" Type="http://schemas.openxmlformats.org/officeDocument/2006/relationships/image" Target="media/image11.jpeg"/><Relationship Id="rId33" Type="http://schemas.openxmlformats.org/officeDocument/2006/relationships/image" Target="cid:827DEF83-2FD3-4238-A98F-7DFA0724267A@la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83CE2193-CEB2-4FE1-9D44-581E2D528FDB@la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BD766070-B1E6-4760-98E7-D89BEFB0DB48@lan" TargetMode="External"/><Relationship Id="rId24" Type="http://schemas.openxmlformats.org/officeDocument/2006/relationships/image" Target="cid:7D8BF7B7-39A4-4EF3-8C6E-C1C127A09F03@lan" TargetMode="External"/><Relationship Id="rId32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cid:F5E2DA2D-72F0-4633-9410-A2469D640E9E@lan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29DAF3A5-21FF-4B25-9AF9-066143F06340@lan" TargetMode="External"/><Relationship Id="rId31" Type="http://schemas.openxmlformats.org/officeDocument/2006/relationships/image" Target="cid:71AD9A27-4C52-4339-9BF9-AE8B90AD0051@lan" TargetMode="External"/><Relationship Id="rId4" Type="http://schemas.openxmlformats.org/officeDocument/2006/relationships/footnotes" Target="footnotes.xml"/><Relationship Id="rId9" Type="http://schemas.openxmlformats.org/officeDocument/2006/relationships/image" Target="cid:72E421EB-3245-42CF-960C-CEB95FA40708@l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A1BE170B-6AE1-4D2E-9536-30E3B7E89D7F@lan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2020-12-31T23:32:00Z</dcterms:created>
  <dcterms:modified xsi:type="dcterms:W3CDTF">2021-01-01T15:14:00Z</dcterms:modified>
</cp:coreProperties>
</file>