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ADED7" w14:textId="65238F55" w:rsidR="00A3154E" w:rsidRDefault="00A3154E"/>
    <w:p w14:paraId="203E96AF" w14:textId="1C277325" w:rsidR="00A3154E" w:rsidRDefault="00A3154E"/>
    <w:p w14:paraId="3079156E" w14:textId="01244863" w:rsidR="00A3154E" w:rsidRPr="00122F75" w:rsidRDefault="00122F75" w:rsidP="00122F75">
      <w:pPr>
        <w:spacing w:after="0"/>
        <w:jc w:val="center"/>
        <w:rPr>
          <w:b/>
          <w:bCs/>
          <w:sz w:val="28"/>
          <w:szCs w:val="28"/>
        </w:rPr>
      </w:pPr>
      <w:r w:rsidRPr="00122F75">
        <w:rPr>
          <w:b/>
          <w:bCs/>
          <w:sz w:val="28"/>
          <w:szCs w:val="28"/>
        </w:rPr>
        <w:t xml:space="preserve">Report of the FOSM Project to Install Six New Fence Posts </w:t>
      </w:r>
    </w:p>
    <w:p w14:paraId="67F9B08A" w14:textId="5CA11C74" w:rsidR="00122F75" w:rsidRPr="00122F75" w:rsidRDefault="00BE19FD" w:rsidP="00122F75">
      <w:pPr>
        <w:spacing w:after="0"/>
        <w:jc w:val="center"/>
        <w:rPr>
          <w:b/>
          <w:bCs/>
          <w:sz w:val="28"/>
          <w:szCs w:val="28"/>
        </w:rPr>
      </w:pPr>
      <w:r>
        <w:rPr>
          <w:b/>
          <w:bCs/>
          <w:sz w:val="28"/>
          <w:szCs w:val="28"/>
        </w:rPr>
        <w:t>i</w:t>
      </w:r>
      <w:r w:rsidR="00122F75" w:rsidRPr="00122F75">
        <w:rPr>
          <w:b/>
          <w:bCs/>
          <w:sz w:val="28"/>
          <w:szCs w:val="28"/>
        </w:rPr>
        <w:t>n Doc Long Picnic Area on Wednesday, September 1, 2021</w:t>
      </w:r>
    </w:p>
    <w:p w14:paraId="6A7D50C0" w14:textId="648FCB29" w:rsidR="00A3154E" w:rsidRDefault="00A3154E"/>
    <w:p w14:paraId="2DFF6E04" w14:textId="69CF58F2" w:rsidR="00122F75" w:rsidRPr="004560DF" w:rsidRDefault="00122F75" w:rsidP="00122F75">
      <w:pPr>
        <w:jc w:val="center"/>
        <w:rPr>
          <w:sz w:val="24"/>
          <w:szCs w:val="24"/>
        </w:rPr>
      </w:pPr>
      <w:r w:rsidRPr="004560DF">
        <w:rPr>
          <w:sz w:val="24"/>
          <w:szCs w:val="24"/>
        </w:rPr>
        <w:t>Sam Beard, September 3, 2021</w:t>
      </w:r>
    </w:p>
    <w:p w14:paraId="2CF38BEB" w14:textId="6759326A" w:rsidR="00122F75" w:rsidRPr="004560DF" w:rsidRDefault="00122F75" w:rsidP="00122F75">
      <w:pPr>
        <w:rPr>
          <w:sz w:val="24"/>
          <w:szCs w:val="24"/>
        </w:rPr>
      </w:pPr>
      <w:r w:rsidRPr="004560DF">
        <w:rPr>
          <w:sz w:val="24"/>
          <w:szCs w:val="24"/>
        </w:rPr>
        <w:t>On Wednesday, September 1, 2021, eight FOSM volunteers worked very hard installing six new posts in Doc Long Picnic Area where the old posts were completed decayed just below the surface. The posts were located at the picnic entrance, at the second gate, and at the upper restroom traffic circle. As one photo shows, Sim Cook was able to remove much of the buried part of one decayed post</w:t>
      </w:r>
      <w:r w:rsidR="004560DF" w:rsidRPr="004560DF">
        <w:rPr>
          <w:sz w:val="24"/>
          <w:szCs w:val="24"/>
        </w:rPr>
        <w:t xml:space="preserve"> intact. </w:t>
      </w:r>
    </w:p>
    <w:p w14:paraId="63EFF063" w14:textId="60E871DE" w:rsidR="004560DF" w:rsidRPr="004560DF" w:rsidRDefault="004560DF" w:rsidP="00122F75">
      <w:pPr>
        <w:rPr>
          <w:sz w:val="24"/>
          <w:szCs w:val="24"/>
        </w:rPr>
      </w:pPr>
      <w:r w:rsidRPr="004560DF">
        <w:rPr>
          <w:sz w:val="24"/>
          <w:szCs w:val="24"/>
        </w:rPr>
        <w:t xml:space="preserve">At the upper traffic circle, the old post had been set in concrete, probably because the former crew did not break up the solid </w:t>
      </w:r>
      <w:proofErr w:type="gramStart"/>
      <w:r w:rsidRPr="004560DF">
        <w:rPr>
          <w:sz w:val="24"/>
          <w:szCs w:val="24"/>
        </w:rPr>
        <w:t>rock</w:t>
      </w:r>
      <w:proofErr w:type="gramEnd"/>
      <w:r w:rsidRPr="004560DF">
        <w:rPr>
          <w:sz w:val="24"/>
          <w:szCs w:val="24"/>
        </w:rPr>
        <w:t xml:space="preserve"> they found at a depth of about 12 inches. Due to </w:t>
      </w:r>
      <w:r>
        <w:rPr>
          <w:sz w:val="24"/>
          <w:szCs w:val="24"/>
        </w:rPr>
        <w:t xml:space="preserve">the </w:t>
      </w:r>
      <w:r w:rsidRPr="004560DF">
        <w:rPr>
          <w:sz w:val="24"/>
          <w:szCs w:val="24"/>
        </w:rPr>
        <w:t>difficult</w:t>
      </w:r>
      <w:r>
        <w:rPr>
          <w:sz w:val="24"/>
          <w:szCs w:val="24"/>
        </w:rPr>
        <w:t>y</w:t>
      </w:r>
      <w:r w:rsidRPr="004560DF">
        <w:rPr>
          <w:sz w:val="24"/>
          <w:szCs w:val="24"/>
        </w:rPr>
        <w:t xml:space="preserve"> of remov</w:t>
      </w:r>
      <w:r>
        <w:rPr>
          <w:sz w:val="24"/>
          <w:szCs w:val="24"/>
        </w:rPr>
        <w:t>ing</w:t>
      </w:r>
      <w:r w:rsidRPr="004560DF">
        <w:rPr>
          <w:sz w:val="24"/>
          <w:szCs w:val="24"/>
        </w:rPr>
        <w:t xml:space="preserve"> a large amount of buried concrete, the crew dug a new hole beside the old hole. In this hole, they found solid rock and had to use a rock bar to patiently chip away the rock until it was removed, and </w:t>
      </w:r>
      <w:r w:rsidR="00BE19FD">
        <w:rPr>
          <w:sz w:val="24"/>
          <w:szCs w:val="24"/>
        </w:rPr>
        <w:t xml:space="preserve">then </w:t>
      </w:r>
      <w:r w:rsidRPr="004560DF">
        <w:rPr>
          <w:sz w:val="24"/>
          <w:szCs w:val="24"/>
        </w:rPr>
        <w:t xml:space="preserve">the hole could be dug to a depth of 24 inches. </w:t>
      </w:r>
    </w:p>
    <w:p w14:paraId="3EA5AB18" w14:textId="7BCBC52C" w:rsidR="004560DF" w:rsidRPr="004560DF" w:rsidRDefault="004560DF" w:rsidP="00122F75">
      <w:pPr>
        <w:rPr>
          <w:sz w:val="24"/>
          <w:szCs w:val="24"/>
        </w:rPr>
      </w:pPr>
      <w:r w:rsidRPr="004560DF">
        <w:rPr>
          <w:sz w:val="24"/>
          <w:szCs w:val="24"/>
        </w:rPr>
        <w:t>The work on Wednesday completed the replacement of numerous decayed posts in Doc Long, Sulphur Canyon, and Cienega Canyon Picnic areas.</w:t>
      </w:r>
    </w:p>
    <w:p w14:paraId="5358164E" w14:textId="0190D1F0" w:rsidR="004560DF" w:rsidRPr="004560DF" w:rsidRDefault="004560DF" w:rsidP="00122F75">
      <w:pPr>
        <w:rPr>
          <w:sz w:val="24"/>
          <w:szCs w:val="24"/>
        </w:rPr>
      </w:pPr>
      <w:r w:rsidRPr="004560DF">
        <w:rPr>
          <w:sz w:val="24"/>
          <w:szCs w:val="24"/>
        </w:rPr>
        <w:t>The volunteers working on this project were Lou Romero, Sim Cook, Eric Russell, Cliff Giles, Dennis Crowther, Lorna Morrow, Jerry Carroll, and Sam Beard.</w:t>
      </w:r>
    </w:p>
    <w:p w14:paraId="2BD297D1" w14:textId="21A460FE" w:rsidR="004560DF" w:rsidRPr="004560DF" w:rsidRDefault="004560DF" w:rsidP="00122F75">
      <w:pPr>
        <w:rPr>
          <w:sz w:val="24"/>
          <w:szCs w:val="24"/>
        </w:rPr>
      </w:pPr>
      <w:r w:rsidRPr="004560DF">
        <w:rPr>
          <w:sz w:val="24"/>
          <w:szCs w:val="24"/>
        </w:rPr>
        <w:t>Project photos are presented below.</w:t>
      </w:r>
    </w:p>
    <w:p w14:paraId="1951EC3F" w14:textId="76E0E1A2" w:rsidR="00A3154E" w:rsidRDefault="00A3154E"/>
    <w:p w14:paraId="2C3CFF43" w14:textId="3B19671C" w:rsidR="00A3154E" w:rsidRDefault="00A3154E"/>
    <w:p w14:paraId="589578BC" w14:textId="79459CC9" w:rsidR="00A3154E" w:rsidRDefault="00A3154E"/>
    <w:p w14:paraId="7E9CB8B6" w14:textId="39A8D371" w:rsidR="00A3154E" w:rsidRDefault="00FB2672" w:rsidP="00360572">
      <w:pPr>
        <w:jc w:val="center"/>
      </w:pPr>
      <w:r>
        <w:rPr>
          <w:noProof/>
        </w:rPr>
        <w:lastRenderedPageBreak/>
        <w:drawing>
          <wp:inline distT="0" distB="0" distL="0" distR="0" wp14:anchorId="1CC47703" wp14:editId="157972D3">
            <wp:extent cx="5749871" cy="8206353"/>
            <wp:effectExtent l="0" t="0" r="3810" b="4445"/>
            <wp:docPr id="2" name="5734229A-396E-43EC-A685-8C61AE699C62"/>
            <wp:cNvGraphicFramePr/>
            <a:graphic xmlns:a="http://schemas.openxmlformats.org/drawingml/2006/main">
              <a:graphicData uri="http://schemas.openxmlformats.org/drawingml/2006/picture">
                <pic:pic xmlns:pic="http://schemas.openxmlformats.org/drawingml/2006/picture">
                  <pic:nvPicPr>
                    <pic:cNvPr id="2" name="5734229A-396E-43EC-A685-8C61AE699C62"/>
                    <pic:cNvPicPr/>
                  </pic:nvPicPr>
                  <pic:blipFill>
                    <a:blip r:embed="rId6" r:link="rId7" cstate="email">
                      <a:extLst>
                        <a:ext uri="{28A0092B-C50C-407E-A947-70E740481C1C}">
                          <a14:useLocalDpi xmlns:a14="http://schemas.microsoft.com/office/drawing/2010/main"/>
                        </a:ext>
                      </a:extLst>
                    </a:blip>
                    <a:srcRect/>
                    <a:stretch>
                      <a:fillRect/>
                    </a:stretch>
                  </pic:blipFill>
                  <pic:spPr bwMode="auto">
                    <a:xfrm>
                      <a:off x="0" y="0"/>
                      <a:ext cx="5755205" cy="8213965"/>
                    </a:xfrm>
                    <a:prstGeom prst="rect">
                      <a:avLst/>
                    </a:prstGeom>
                    <a:noFill/>
                    <a:ln>
                      <a:noFill/>
                    </a:ln>
                  </pic:spPr>
                </pic:pic>
              </a:graphicData>
            </a:graphic>
          </wp:inline>
        </w:drawing>
      </w:r>
    </w:p>
    <w:p w14:paraId="0EAA541B" w14:textId="54564B2D" w:rsidR="00FB2672" w:rsidRDefault="00360572" w:rsidP="00360572">
      <w:pPr>
        <w:spacing w:after="0"/>
        <w:jc w:val="center"/>
      </w:pPr>
      <w:r>
        <w:t xml:space="preserve">Sim Cook pulling the bottom part of </w:t>
      </w:r>
      <w:r w:rsidR="00BE19FD">
        <w:t xml:space="preserve">a </w:t>
      </w:r>
      <w:r>
        <w:t>broken post from the hole after much work to loosen it</w:t>
      </w:r>
    </w:p>
    <w:p w14:paraId="0B78FDEE" w14:textId="3D3DEE76" w:rsidR="00360572" w:rsidRDefault="00BE19FD" w:rsidP="00360572">
      <w:pPr>
        <w:spacing w:after="0"/>
        <w:jc w:val="center"/>
      </w:pPr>
      <w:r>
        <w:t>a</w:t>
      </w:r>
      <w:r w:rsidR="00360572">
        <w:t>t the entrance to Doc Long Picnic Area. All photos by Cliff Giles</w:t>
      </w:r>
    </w:p>
    <w:p w14:paraId="51D015B3" w14:textId="6D0CBBCF" w:rsidR="00A3154E" w:rsidRDefault="00A3154E" w:rsidP="00A3154E">
      <w:pPr>
        <w:jc w:val="center"/>
      </w:pPr>
      <w:r>
        <w:rPr>
          <w:noProof/>
        </w:rPr>
        <w:lastRenderedPageBreak/>
        <w:drawing>
          <wp:inline distT="0" distB="0" distL="0" distR="0" wp14:anchorId="76642927" wp14:editId="2E60B841">
            <wp:extent cx="6005593" cy="8074617"/>
            <wp:effectExtent l="0" t="0" r="0" b="3175"/>
            <wp:docPr id="1" name="D11CB838-B296-4EB7-BECE-0D8848A3CAAD"/>
            <wp:cNvGraphicFramePr/>
            <a:graphic xmlns:a="http://schemas.openxmlformats.org/drawingml/2006/main">
              <a:graphicData uri="http://schemas.openxmlformats.org/drawingml/2006/picture">
                <pic:pic xmlns:pic="http://schemas.openxmlformats.org/drawingml/2006/picture">
                  <pic:nvPicPr>
                    <pic:cNvPr id="1" name="D11CB838-B296-4EB7-BECE-0D8848A3CAAD"/>
                    <pic:cNvPicPr/>
                  </pic:nvPicPr>
                  <pic:blipFill>
                    <a:blip r:embed="rId8" r:link="rId9" cstate="email">
                      <a:extLst>
                        <a:ext uri="{28A0092B-C50C-407E-A947-70E740481C1C}">
                          <a14:useLocalDpi xmlns:a14="http://schemas.microsoft.com/office/drawing/2010/main"/>
                        </a:ext>
                      </a:extLst>
                    </a:blip>
                    <a:srcRect/>
                    <a:stretch>
                      <a:fillRect/>
                    </a:stretch>
                  </pic:blipFill>
                  <pic:spPr bwMode="auto">
                    <a:xfrm>
                      <a:off x="0" y="0"/>
                      <a:ext cx="6015646" cy="8088133"/>
                    </a:xfrm>
                    <a:prstGeom prst="rect">
                      <a:avLst/>
                    </a:prstGeom>
                    <a:noFill/>
                    <a:ln>
                      <a:noFill/>
                    </a:ln>
                  </pic:spPr>
                </pic:pic>
              </a:graphicData>
            </a:graphic>
          </wp:inline>
        </w:drawing>
      </w:r>
    </w:p>
    <w:p w14:paraId="1C8DF8D3" w14:textId="2246DEF5" w:rsidR="00A3154E" w:rsidRDefault="00360572" w:rsidP="00360572">
      <w:pPr>
        <w:spacing w:after="0"/>
        <w:jc w:val="center"/>
      </w:pPr>
      <w:r>
        <w:t xml:space="preserve">Sim Cook and Jerry Carroll showing the </w:t>
      </w:r>
      <w:proofErr w:type="gramStart"/>
      <w:r>
        <w:t>long buried</w:t>
      </w:r>
      <w:proofErr w:type="gramEnd"/>
      <w:r>
        <w:t xml:space="preserve"> part of the post that they have removed from the hole</w:t>
      </w:r>
    </w:p>
    <w:p w14:paraId="6F526352" w14:textId="5DB6D812" w:rsidR="00360572" w:rsidRDefault="00BE19FD" w:rsidP="00360572">
      <w:pPr>
        <w:spacing w:after="0"/>
        <w:jc w:val="center"/>
      </w:pPr>
      <w:r>
        <w:t>i</w:t>
      </w:r>
      <w:r w:rsidR="00360572">
        <w:t>n front of them.</w:t>
      </w:r>
    </w:p>
    <w:p w14:paraId="0E17F695" w14:textId="485B653B" w:rsidR="00A3154E" w:rsidRDefault="00A3154E" w:rsidP="00A3154E">
      <w:pPr>
        <w:jc w:val="center"/>
      </w:pPr>
    </w:p>
    <w:p w14:paraId="75475DA0" w14:textId="4DDFB11F" w:rsidR="00A3154E" w:rsidRDefault="00A3154E" w:rsidP="00A3154E">
      <w:pPr>
        <w:jc w:val="center"/>
      </w:pPr>
    </w:p>
    <w:p w14:paraId="199ABE9E" w14:textId="608F6A65" w:rsidR="00A3154E" w:rsidRDefault="00A3154E" w:rsidP="00A3154E">
      <w:pPr>
        <w:jc w:val="center"/>
      </w:pPr>
    </w:p>
    <w:p w14:paraId="78F18AF7" w14:textId="77777777" w:rsidR="00A3154E" w:rsidRDefault="00A3154E" w:rsidP="00A3154E">
      <w:pPr>
        <w:jc w:val="center"/>
      </w:pPr>
    </w:p>
    <w:p w14:paraId="62BC126C" w14:textId="641BA8CD" w:rsidR="00A3154E" w:rsidRDefault="00A3154E"/>
    <w:p w14:paraId="1427AC13" w14:textId="319236C0" w:rsidR="00A3154E" w:rsidRDefault="004C00D0">
      <w:r>
        <w:rPr>
          <w:noProof/>
        </w:rPr>
        <w:drawing>
          <wp:inline distT="0" distB="0" distL="0" distR="0" wp14:anchorId="253CF3B3" wp14:editId="7F71C422">
            <wp:extent cx="6718300" cy="5067300"/>
            <wp:effectExtent l="0" t="0" r="6350" b="0"/>
            <wp:docPr id="3" name="8AE27E76-64E1-4D6F-AE4A-E0BD349E426C"/>
            <wp:cNvGraphicFramePr/>
            <a:graphic xmlns:a="http://schemas.openxmlformats.org/drawingml/2006/main">
              <a:graphicData uri="http://schemas.openxmlformats.org/drawingml/2006/picture">
                <pic:pic xmlns:pic="http://schemas.openxmlformats.org/drawingml/2006/picture">
                  <pic:nvPicPr>
                    <pic:cNvPr id="3" name="8AE27E76-64E1-4D6F-AE4A-E0BD349E426C"/>
                    <pic:cNvPicPr/>
                  </pic:nvPicPr>
                  <pic:blipFill>
                    <a:blip r:embed="rId10" r:link="rId11" cstate="email">
                      <a:extLst>
                        <a:ext uri="{28A0092B-C50C-407E-A947-70E740481C1C}">
                          <a14:useLocalDpi xmlns:a14="http://schemas.microsoft.com/office/drawing/2010/main"/>
                        </a:ext>
                      </a:extLst>
                    </a:blip>
                    <a:srcRect/>
                    <a:stretch>
                      <a:fillRect/>
                    </a:stretch>
                  </pic:blipFill>
                  <pic:spPr bwMode="auto">
                    <a:xfrm>
                      <a:off x="0" y="0"/>
                      <a:ext cx="6718300" cy="5067300"/>
                    </a:xfrm>
                    <a:prstGeom prst="rect">
                      <a:avLst/>
                    </a:prstGeom>
                    <a:noFill/>
                    <a:ln>
                      <a:noFill/>
                    </a:ln>
                  </pic:spPr>
                </pic:pic>
              </a:graphicData>
            </a:graphic>
          </wp:inline>
        </w:drawing>
      </w:r>
    </w:p>
    <w:p w14:paraId="514B32CC" w14:textId="67DCF689" w:rsidR="00360572" w:rsidRDefault="00360572" w:rsidP="00360572">
      <w:pPr>
        <w:jc w:val="center"/>
      </w:pPr>
      <w:r>
        <w:t>L to R: Lorna Morrow, Sim Cook, and Jerry Carroll finishing the installation of the new post.</w:t>
      </w:r>
    </w:p>
    <w:p w14:paraId="2EB9CDC6" w14:textId="2917FF38" w:rsidR="00A3154E" w:rsidRDefault="00A3154E"/>
    <w:p w14:paraId="18A6DC77" w14:textId="546481E5" w:rsidR="00A3154E" w:rsidRDefault="00A3154E"/>
    <w:p w14:paraId="2ED7FEAA" w14:textId="664CF5EC" w:rsidR="00A3154E" w:rsidRDefault="00A3154E"/>
    <w:p w14:paraId="318357E5" w14:textId="16CFBB05" w:rsidR="004C00D0" w:rsidRDefault="004C00D0"/>
    <w:p w14:paraId="3A466597" w14:textId="39B4233A" w:rsidR="004C00D0" w:rsidRDefault="004C00D0"/>
    <w:p w14:paraId="4EB84BF3" w14:textId="0F4687FD" w:rsidR="004C00D0" w:rsidRDefault="004C00D0"/>
    <w:p w14:paraId="1FDBBF2B" w14:textId="4C418852" w:rsidR="004C00D0" w:rsidRDefault="004C00D0"/>
    <w:p w14:paraId="38FC1ED6" w14:textId="3B37D315" w:rsidR="004C00D0" w:rsidRDefault="004C00D0"/>
    <w:p w14:paraId="67A99036" w14:textId="24252848" w:rsidR="004C00D0" w:rsidRDefault="004C00D0" w:rsidP="00360572">
      <w:pPr>
        <w:jc w:val="center"/>
      </w:pPr>
      <w:r>
        <w:rPr>
          <w:noProof/>
        </w:rPr>
        <w:lastRenderedPageBreak/>
        <w:drawing>
          <wp:inline distT="0" distB="0" distL="0" distR="0" wp14:anchorId="357CB67F" wp14:editId="48954ACA">
            <wp:extent cx="6090834" cy="8128861"/>
            <wp:effectExtent l="0" t="0" r="5715" b="5715"/>
            <wp:docPr id="5" name="1D46DE4D-E052-4F75-8FAB-CC65FCCE4C0C"/>
            <wp:cNvGraphicFramePr/>
            <a:graphic xmlns:a="http://schemas.openxmlformats.org/drawingml/2006/main">
              <a:graphicData uri="http://schemas.openxmlformats.org/drawingml/2006/picture">
                <pic:pic xmlns:pic="http://schemas.openxmlformats.org/drawingml/2006/picture">
                  <pic:nvPicPr>
                    <pic:cNvPr id="5" name="1D46DE4D-E052-4F75-8FAB-CC65FCCE4C0C"/>
                    <pic:cNvPicPr/>
                  </pic:nvPicPr>
                  <pic:blipFill>
                    <a:blip r:embed="rId12" r:link="rId13" cstate="email">
                      <a:extLst>
                        <a:ext uri="{28A0092B-C50C-407E-A947-70E740481C1C}">
                          <a14:useLocalDpi xmlns:a14="http://schemas.microsoft.com/office/drawing/2010/main"/>
                        </a:ext>
                      </a:extLst>
                    </a:blip>
                    <a:srcRect/>
                    <a:stretch>
                      <a:fillRect/>
                    </a:stretch>
                  </pic:blipFill>
                  <pic:spPr bwMode="auto">
                    <a:xfrm>
                      <a:off x="0" y="0"/>
                      <a:ext cx="6093353" cy="8132223"/>
                    </a:xfrm>
                    <a:prstGeom prst="rect">
                      <a:avLst/>
                    </a:prstGeom>
                    <a:noFill/>
                    <a:ln>
                      <a:noFill/>
                    </a:ln>
                  </pic:spPr>
                </pic:pic>
              </a:graphicData>
            </a:graphic>
          </wp:inline>
        </w:drawing>
      </w:r>
    </w:p>
    <w:p w14:paraId="0E727BCF" w14:textId="77777777" w:rsidR="00360572" w:rsidRDefault="00360572" w:rsidP="00360572">
      <w:pPr>
        <w:spacing w:after="0"/>
        <w:jc w:val="center"/>
      </w:pPr>
      <w:r>
        <w:t>Lorna cutting off the excess threaded rod on the new post with the FOSM DeWalt</w:t>
      </w:r>
    </w:p>
    <w:p w14:paraId="55B5646C" w14:textId="2F976EFB" w:rsidR="00360572" w:rsidRDefault="00360572" w:rsidP="00360572">
      <w:pPr>
        <w:spacing w:after="0"/>
        <w:jc w:val="center"/>
      </w:pPr>
      <w:r>
        <w:t xml:space="preserve"> battery-powered reciprocating saw. </w:t>
      </w:r>
    </w:p>
    <w:p w14:paraId="65CC89C3" w14:textId="7E8B751C" w:rsidR="004C00D0" w:rsidRDefault="004C00D0" w:rsidP="00483E62">
      <w:pPr>
        <w:jc w:val="center"/>
      </w:pPr>
      <w:r>
        <w:rPr>
          <w:noProof/>
        </w:rPr>
        <w:lastRenderedPageBreak/>
        <w:drawing>
          <wp:inline distT="0" distB="0" distL="0" distR="0" wp14:anchorId="69B8F3FD" wp14:editId="5E0FC4DB">
            <wp:extent cx="6098583" cy="8159858"/>
            <wp:effectExtent l="0" t="0" r="0" b="0"/>
            <wp:docPr id="6" name="41BE0BC4-1FA4-479C-BC0E-5E083DF30A43"/>
            <wp:cNvGraphicFramePr/>
            <a:graphic xmlns:a="http://schemas.openxmlformats.org/drawingml/2006/main">
              <a:graphicData uri="http://schemas.openxmlformats.org/drawingml/2006/picture">
                <pic:pic xmlns:pic="http://schemas.openxmlformats.org/drawingml/2006/picture">
                  <pic:nvPicPr>
                    <pic:cNvPr id="6" name="41BE0BC4-1FA4-479C-BC0E-5E083DF30A43"/>
                    <pic:cNvPicPr/>
                  </pic:nvPicPr>
                  <pic:blipFill>
                    <a:blip r:embed="rId14" r:link="rId15" cstate="email">
                      <a:extLst>
                        <a:ext uri="{28A0092B-C50C-407E-A947-70E740481C1C}">
                          <a14:useLocalDpi xmlns:a14="http://schemas.microsoft.com/office/drawing/2010/main"/>
                        </a:ext>
                      </a:extLst>
                    </a:blip>
                    <a:srcRect/>
                    <a:stretch>
                      <a:fillRect/>
                    </a:stretch>
                  </pic:blipFill>
                  <pic:spPr bwMode="auto">
                    <a:xfrm>
                      <a:off x="0" y="0"/>
                      <a:ext cx="6103640" cy="8166624"/>
                    </a:xfrm>
                    <a:prstGeom prst="rect">
                      <a:avLst/>
                    </a:prstGeom>
                    <a:noFill/>
                    <a:ln>
                      <a:noFill/>
                    </a:ln>
                  </pic:spPr>
                </pic:pic>
              </a:graphicData>
            </a:graphic>
          </wp:inline>
        </w:drawing>
      </w:r>
    </w:p>
    <w:p w14:paraId="4718B8D8" w14:textId="1A35E2EF" w:rsidR="004C00D0" w:rsidRDefault="003B6AFB" w:rsidP="003B6AFB">
      <w:pPr>
        <w:spacing w:after="0"/>
        <w:jc w:val="center"/>
      </w:pPr>
      <w:r>
        <w:t>L to R: Sam Beard, Sim Cook, Lorna Morrow, and Jerry Carroll at the two new posts that</w:t>
      </w:r>
    </w:p>
    <w:p w14:paraId="204FAB6A" w14:textId="1E0EF6E5" w:rsidR="003B6AFB" w:rsidRDefault="003B6AFB" w:rsidP="003B6AFB">
      <w:pPr>
        <w:spacing w:after="0"/>
        <w:jc w:val="center"/>
      </w:pPr>
      <w:r>
        <w:t xml:space="preserve">were installed at the picnic </w:t>
      </w:r>
      <w:r w:rsidR="00BE19FD">
        <w:t xml:space="preserve">area </w:t>
      </w:r>
      <w:r>
        <w:t>entrance.</w:t>
      </w:r>
    </w:p>
    <w:p w14:paraId="435D990D" w14:textId="59C09FB7" w:rsidR="004C00D0" w:rsidRDefault="004C00D0" w:rsidP="00483E62">
      <w:pPr>
        <w:jc w:val="center"/>
      </w:pPr>
      <w:r>
        <w:rPr>
          <w:noProof/>
        </w:rPr>
        <w:lastRenderedPageBreak/>
        <w:drawing>
          <wp:inline distT="0" distB="0" distL="0" distR="0" wp14:anchorId="14E94FA3" wp14:editId="345931C9">
            <wp:extent cx="6090834" cy="7989376"/>
            <wp:effectExtent l="0" t="0" r="5715" b="0"/>
            <wp:docPr id="8" name="61E54A84-DBE3-43BB-A85A-FB1D9FEDD836"/>
            <wp:cNvGraphicFramePr/>
            <a:graphic xmlns:a="http://schemas.openxmlformats.org/drawingml/2006/main">
              <a:graphicData uri="http://schemas.openxmlformats.org/drawingml/2006/picture">
                <pic:pic xmlns:pic="http://schemas.openxmlformats.org/drawingml/2006/picture">
                  <pic:nvPicPr>
                    <pic:cNvPr id="8" name="61E54A84-DBE3-43BB-A85A-FB1D9FEDD836"/>
                    <pic:cNvPicPr/>
                  </pic:nvPicPr>
                  <pic:blipFill>
                    <a:blip r:embed="rId16" r:link="rId17" cstate="email">
                      <a:extLst>
                        <a:ext uri="{28A0092B-C50C-407E-A947-70E740481C1C}">
                          <a14:useLocalDpi xmlns:a14="http://schemas.microsoft.com/office/drawing/2010/main"/>
                        </a:ext>
                      </a:extLst>
                    </a:blip>
                    <a:srcRect/>
                    <a:stretch>
                      <a:fillRect/>
                    </a:stretch>
                  </pic:blipFill>
                  <pic:spPr bwMode="auto">
                    <a:xfrm>
                      <a:off x="0" y="0"/>
                      <a:ext cx="6100799" cy="8002447"/>
                    </a:xfrm>
                    <a:prstGeom prst="rect">
                      <a:avLst/>
                    </a:prstGeom>
                    <a:noFill/>
                    <a:ln>
                      <a:noFill/>
                    </a:ln>
                  </pic:spPr>
                </pic:pic>
              </a:graphicData>
            </a:graphic>
          </wp:inline>
        </w:drawing>
      </w:r>
    </w:p>
    <w:p w14:paraId="11BFF0FC" w14:textId="219F2A90" w:rsidR="004C00D0" w:rsidRDefault="003B6AFB" w:rsidP="003B6AFB">
      <w:pPr>
        <w:spacing w:after="0"/>
        <w:jc w:val="center"/>
      </w:pPr>
      <w:r>
        <w:t xml:space="preserve">Jerry Carroll and Eric Russell removing rock particles from a new hole where concrete had been poured </w:t>
      </w:r>
    </w:p>
    <w:p w14:paraId="5C947353" w14:textId="5CD7CC3A" w:rsidR="003B6AFB" w:rsidRDefault="003B6AFB" w:rsidP="003B6AFB">
      <w:pPr>
        <w:spacing w:after="0"/>
        <w:jc w:val="center"/>
      </w:pPr>
      <w:r>
        <w:t>around the old post. They used the rock bar to laboriously break up solid rock at the bottom of the hole.</w:t>
      </w:r>
    </w:p>
    <w:p w14:paraId="5DC2AF99" w14:textId="748C9468" w:rsidR="003B6AFB" w:rsidRDefault="003B6AFB" w:rsidP="003B6AFB">
      <w:pPr>
        <w:spacing w:after="0"/>
        <w:jc w:val="center"/>
      </w:pPr>
      <w:r>
        <w:t>This location was at the upper traffic circle in the picnic area.</w:t>
      </w:r>
    </w:p>
    <w:p w14:paraId="6A3102D4" w14:textId="7546752D" w:rsidR="00483E62" w:rsidRDefault="00483E62"/>
    <w:p w14:paraId="2B0A2A59" w14:textId="40075A7E" w:rsidR="00483E62" w:rsidRDefault="00483E62"/>
    <w:p w14:paraId="75277C85" w14:textId="06E0F7FA" w:rsidR="00483E62" w:rsidRDefault="00483E62"/>
    <w:p w14:paraId="7F95D675" w14:textId="32513FE4" w:rsidR="00483E62" w:rsidRDefault="00483E62"/>
    <w:p w14:paraId="720CCB31" w14:textId="6FDC0DEF" w:rsidR="00483E62" w:rsidRDefault="00483E62"/>
    <w:p w14:paraId="680F82D5" w14:textId="361B0CB5" w:rsidR="00483E62" w:rsidRDefault="00483E62"/>
    <w:p w14:paraId="46C341BD" w14:textId="4BBDBC29" w:rsidR="00483E62" w:rsidRDefault="00483E62"/>
    <w:p w14:paraId="48E85C31" w14:textId="77777777" w:rsidR="00483E62" w:rsidRDefault="00483E62"/>
    <w:p w14:paraId="45C9D3AB" w14:textId="6FC2C822" w:rsidR="004C00D0" w:rsidRDefault="004C00D0" w:rsidP="00483E62">
      <w:pPr>
        <w:jc w:val="center"/>
      </w:pPr>
      <w:r>
        <w:rPr>
          <w:noProof/>
        </w:rPr>
        <w:drawing>
          <wp:inline distT="0" distB="0" distL="0" distR="0" wp14:anchorId="5A8ED73F" wp14:editId="52912E1A">
            <wp:extent cx="6934200" cy="5422900"/>
            <wp:effectExtent l="0" t="0" r="0" b="6350"/>
            <wp:docPr id="9" name="AD37B037-E5DE-4A58-A55D-CB3B8325DC17"/>
            <wp:cNvGraphicFramePr/>
            <a:graphic xmlns:a="http://schemas.openxmlformats.org/drawingml/2006/main">
              <a:graphicData uri="http://schemas.openxmlformats.org/drawingml/2006/picture">
                <pic:pic xmlns:pic="http://schemas.openxmlformats.org/drawingml/2006/picture">
                  <pic:nvPicPr>
                    <pic:cNvPr id="9" name="AD37B037-E5DE-4A58-A55D-CB3B8325DC17"/>
                    <pic:cNvPicPr/>
                  </pic:nvPicPr>
                  <pic:blipFill>
                    <a:blip r:embed="rId18" r:link="rId19" cstate="email">
                      <a:extLst>
                        <a:ext uri="{28A0092B-C50C-407E-A947-70E740481C1C}">
                          <a14:useLocalDpi xmlns:a14="http://schemas.microsoft.com/office/drawing/2010/main"/>
                        </a:ext>
                      </a:extLst>
                    </a:blip>
                    <a:srcRect/>
                    <a:stretch>
                      <a:fillRect/>
                    </a:stretch>
                  </pic:blipFill>
                  <pic:spPr bwMode="auto">
                    <a:xfrm>
                      <a:off x="0" y="0"/>
                      <a:ext cx="6934200" cy="5422900"/>
                    </a:xfrm>
                    <a:prstGeom prst="rect">
                      <a:avLst/>
                    </a:prstGeom>
                    <a:noFill/>
                    <a:ln>
                      <a:noFill/>
                    </a:ln>
                  </pic:spPr>
                </pic:pic>
              </a:graphicData>
            </a:graphic>
          </wp:inline>
        </w:drawing>
      </w:r>
    </w:p>
    <w:p w14:paraId="1E84B8C4" w14:textId="5590E0E7" w:rsidR="004C00D0" w:rsidRDefault="003B6AFB" w:rsidP="003B6AFB">
      <w:pPr>
        <w:spacing w:after="0"/>
        <w:jc w:val="center"/>
      </w:pPr>
      <w:r>
        <w:t xml:space="preserve">The post has been installed in the new hole, and threaded steel rod is being inserted in the hole to secure </w:t>
      </w:r>
    </w:p>
    <w:p w14:paraId="3210D044" w14:textId="24D9CFAD" w:rsidR="003B6AFB" w:rsidRDefault="00BE19FD" w:rsidP="003B6AFB">
      <w:pPr>
        <w:spacing w:after="0"/>
        <w:jc w:val="center"/>
      </w:pPr>
      <w:r>
        <w:t>t</w:t>
      </w:r>
      <w:r w:rsidR="003B6AFB">
        <w:t>he rail to the post. L to R: Jerry Carroll, Sam Beard, Lorna Morrow, Eric Russell, and Dennis Crowther.</w:t>
      </w:r>
    </w:p>
    <w:p w14:paraId="27470970" w14:textId="6B41D2D8" w:rsidR="004C00D0" w:rsidRDefault="004C00D0"/>
    <w:p w14:paraId="055C8105" w14:textId="48CE46DA" w:rsidR="004C00D0" w:rsidRDefault="004C00D0"/>
    <w:p w14:paraId="2C80EF37" w14:textId="1944AFF7" w:rsidR="004C00D0" w:rsidRDefault="004C00D0" w:rsidP="00483E62">
      <w:pPr>
        <w:jc w:val="center"/>
      </w:pPr>
      <w:r>
        <w:rPr>
          <w:noProof/>
        </w:rPr>
        <w:lastRenderedPageBreak/>
        <w:drawing>
          <wp:inline distT="0" distB="0" distL="0" distR="0" wp14:anchorId="316993C7" wp14:editId="22F482A5">
            <wp:extent cx="6137329" cy="8245098"/>
            <wp:effectExtent l="0" t="0" r="0" b="3810"/>
            <wp:docPr id="10" name="C44410B7-ED47-4597-833A-FC68D6A5B733"/>
            <wp:cNvGraphicFramePr/>
            <a:graphic xmlns:a="http://schemas.openxmlformats.org/drawingml/2006/main">
              <a:graphicData uri="http://schemas.openxmlformats.org/drawingml/2006/picture">
                <pic:pic xmlns:pic="http://schemas.openxmlformats.org/drawingml/2006/picture">
                  <pic:nvPicPr>
                    <pic:cNvPr id="10" name="C44410B7-ED47-4597-833A-FC68D6A5B733"/>
                    <pic:cNvPicPr/>
                  </pic:nvPicPr>
                  <pic:blipFill>
                    <a:blip r:embed="rId20" r:link="rId21" cstate="email">
                      <a:extLst>
                        <a:ext uri="{28A0092B-C50C-407E-A947-70E740481C1C}">
                          <a14:useLocalDpi xmlns:a14="http://schemas.microsoft.com/office/drawing/2010/main"/>
                        </a:ext>
                      </a:extLst>
                    </a:blip>
                    <a:srcRect/>
                    <a:stretch>
                      <a:fillRect/>
                    </a:stretch>
                  </pic:blipFill>
                  <pic:spPr bwMode="auto">
                    <a:xfrm>
                      <a:off x="0" y="0"/>
                      <a:ext cx="6139331" cy="8247787"/>
                    </a:xfrm>
                    <a:prstGeom prst="rect">
                      <a:avLst/>
                    </a:prstGeom>
                    <a:noFill/>
                    <a:ln>
                      <a:noFill/>
                    </a:ln>
                  </pic:spPr>
                </pic:pic>
              </a:graphicData>
            </a:graphic>
          </wp:inline>
        </w:drawing>
      </w:r>
    </w:p>
    <w:p w14:paraId="7B1F4DCD" w14:textId="38EB043E" w:rsidR="003B6AFB" w:rsidRDefault="003B6AFB" w:rsidP="00483E62">
      <w:pPr>
        <w:jc w:val="center"/>
      </w:pPr>
      <w:r>
        <w:t>Jerry is using a dirt bar to tamp rocks around the new post.</w:t>
      </w:r>
    </w:p>
    <w:p w14:paraId="791BB045" w14:textId="26A2786F" w:rsidR="004C00D0" w:rsidRDefault="004C00D0"/>
    <w:p w14:paraId="41F2FDC3" w14:textId="21FDE79A" w:rsidR="00483E62" w:rsidRDefault="00483E62"/>
    <w:p w14:paraId="24AAB68B" w14:textId="4429C3CB" w:rsidR="00483E62" w:rsidRDefault="00483E62"/>
    <w:p w14:paraId="11491FA9" w14:textId="3D5052DD" w:rsidR="00483E62" w:rsidRDefault="00483E62"/>
    <w:p w14:paraId="4D87B22A" w14:textId="69CAD2D7" w:rsidR="00483E62" w:rsidRDefault="00483E62"/>
    <w:p w14:paraId="25077D4A" w14:textId="2B5E4B0A" w:rsidR="00483E62" w:rsidRDefault="00483E62"/>
    <w:p w14:paraId="5B71793A" w14:textId="2B44818F" w:rsidR="00483E62" w:rsidRDefault="00483E62"/>
    <w:p w14:paraId="7E2B1C78" w14:textId="77777777" w:rsidR="00483E62" w:rsidRDefault="00483E62"/>
    <w:p w14:paraId="4ADAC0DB" w14:textId="45257EF4" w:rsidR="004C00D0" w:rsidRDefault="004C00D0"/>
    <w:p w14:paraId="4A8437F9" w14:textId="01F12F55" w:rsidR="004C00D0" w:rsidRDefault="004C00D0" w:rsidP="00483E62">
      <w:pPr>
        <w:jc w:val="center"/>
      </w:pPr>
      <w:r>
        <w:rPr>
          <w:noProof/>
        </w:rPr>
        <w:drawing>
          <wp:inline distT="0" distB="0" distL="0" distR="0" wp14:anchorId="6EB3CE5E" wp14:editId="34EC2385">
            <wp:extent cx="6794500" cy="5130800"/>
            <wp:effectExtent l="0" t="0" r="6350" b="0"/>
            <wp:docPr id="11" name="10DDEE11-FD8F-4F16-9F30-2649F088F420"/>
            <wp:cNvGraphicFramePr/>
            <a:graphic xmlns:a="http://schemas.openxmlformats.org/drawingml/2006/main">
              <a:graphicData uri="http://schemas.openxmlformats.org/drawingml/2006/picture">
                <pic:pic xmlns:pic="http://schemas.openxmlformats.org/drawingml/2006/picture">
                  <pic:nvPicPr>
                    <pic:cNvPr id="11" name="10DDEE11-FD8F-4F16-9F30-2649F088F420"/>
                    <pic:cNvPicPr/>
                  </pic:nvPicPr>
                  <pic:blipFill>
                    <a:blip r:embed="rId22" r:link="rId23" cstate="email">
                      <a:extLst>
                        <a:ext uri="{28A0092B-C50C-407E-A947-70E740481C1C}">
                          <a14:useLocalDpi xmlns:a14="http://schemas.microsoft.com/office/drawing/2010/main"/>
                        </a:ext>
                      </a:extLst>
                    </a:blip>
                    <a:srcRect/>
                    <a:stretch>
                      <a:fillRect/>
                    </a:stretch>
                  </pic:blipFill>
                  <pic:spPr bwMode="auto">
                    <a:xfrm>
                      <a:off x="0" y="0"/>
                      <a:ext cx="6794500" cy="5130800"/>
                    </a:xfrm>
                    <a:prstGeom prst="rect">
                      <a:avLst/>
                    </a:prstGeom>
                    <a:noFill/>
                    <a:ln>
                      <a:noFill/>
                    </a:ln>
                  </pic:spPr>
                </pic:pic>
              </a:graphicData>
            </a:graphic>
          </wp:inline>
        </w:drawing>
      </w:r>
    </w:p>
    <w:p w14:paraId="1CB18A66" w14:textId="7084D92C" w:rsidR="00E82271" w:rsidRDefault="00E82271" w:rsidP="00E82271">
      <w:pPr>
        <w:spacing w:after="0"/>
        <w:jc w:val="center"/>
      </w:pPr>
      <w:r>
        <w:t>The crew who worked so hard to dig a new hole in solid rock and install the post at the upper restroom traffic</w:t>
      </w:r>
    </w:p>
    <w:p w14:paraId="338C5B6E" w14:textId="62EE5ADB" w:rsidR="00E82271" w:rsidRDefault="00BE19FD" w:rsidP="00E82271">
      <w:pPr>
        <w:spacing w:after="0"/>
        <w:jc w:val="center"/>
      </w:pPr>
      <w:r>
        <w:t>c</w:t>
      </w:r>
      <w:r w:rsidR="00E82271">
        <w:t>ircle. L to R: Dennis, Lou Romero, Lorna, Eric, and Jerry.</w:t>
      </w:r>
    </w:p>
    <w:p w14:paraId="15AFC984" w14:textId="13D29A48" w:rsidR="004C00D0" w:rsidRDefault="004C00D0"/>
    <w:p w14:paraId="11758105" w14:textId="77777777" w:rsidR="004C00D0" w:rsidRDefault="004C00D0"/>
    <w:sectPr w:rsidR="004C00D0" w:rsidSect="00483E62">
      <w:footerReference w:type="defaul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842E4" w14:textId="77777777" w:rsidR="007A0955" w:rsidRDefault="007A0955" w:rsidP="00A3154E">
      <w:pPr>
        <w:spacing w:after="0" w:line="240" w:lineRule="auto"/>
      </w:pPr>
      <w:r>
        <w:separator/>
      </w:r>
    </w:p>
  </w:endnote>
  <w:endnote w:type="continuationSeparator" w:id="0">
    <w:p w14:paraId="023C7B9F" w14:textId="77777777" w:rsidR="007A0955" w:rsidRDefault="007A0955" w:rsidP="00A31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3625427"/>
      <w:docPartObj>
        <w:docPartGallery w:val="Page Numbers (Bottom of Page)"/>
        <w:docPartUnique/>
      </w:docPartObj>
    </w:sdtPr>
    <w:sdtEndPr>
      <w:rPr>
        <w:noProof/>
      </w:rPr>
    </w:sdtEndPr>
    <w:sdtContent>
      <w:p w14:paraId="0E386B91" w14:textId="3986FF17" w:rsidR="00A3154E" w:rsidRDefault="00A3154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38B5D7" w14:textId="77777777" w:rsidR="00A3154E" w:rsidRDefault="00A315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9A5CB" w14:textId="77777777" w:rsidR="007A0955" w:rsidRDefault="007A0955" w:rsidP="00A3154E">
      <w:pPr>
        <w:spacing w:after="0" w:line="240" w:lineRule="auto"/>
      </w:pPr>
      <w:r>
        <w:separator/>
      </w:r>
    </w:p>
  </w:footnote>
  <w:footnote w:type="continuationSeparator" w:id="0">
    <w:p w14:paraId="08834D8C" w14:textId="77777777" w:rsidR="007A0955" w:rsidRDefault="007A0955" w:rsidP="00A3154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54E"/>
    <w:rsid w:val="00116734"/>
    <w:rsid w:val="00122F75"/>
    <w:rsid w:val="001A5209"/>
    <w:rsid w:val="00360572"/>
    <w:rsid w:val="003A57F6"/>
    <w:rsid w:val="003B6AFB"/>
    <w:rsid w:val="004560DF"/>
    <w:rsid w:val="00483E62"/>
    <w:rsid w:val="00496DE2"/>
    <w:rsid w:val="004C00D0"/>
    <w:rsid w:val="006C2C8B"/>
    <w:rsid w:val="0075075D"/>
    <w:rsid w:val="007A0955"/>
    <w:rsid w:val="008278A8"/>
    <w:rsid w:val="00A3154E"/>
    <w:rsid w:val="00BD2B02"/>
    <w:rsid w:val="00BE19FD"/>
    <w:rsid w:val="00E82271"/>
    <w:rsid w:val="00EB71CA"/>
    <w:rsid w:val="00EE1C42"/>
    <w:rsid w:val="00FB2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48D7F"/>
  <w15:chartTrackingRefBased/>
  <w15:docId w15:val="{419EB9A1-F025-4F90-8C99-54D766571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15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154E"/>
  </w:style>
  <w:style w:type="paragraph" w:styleId="Footer">
    <w:name w:val="footer"/>
    <w:basedOn w:val="Normal"/>
    <w:link w:val="FooterChar"/>
    <w:uiPriority w:val="99"/>
    <w:unhideWhenUsed/>
    <w:rsid w:val="00A315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15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002D3F8C-AAFE-4686-A589-C583A5A900FA@lan"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cid:005791F0-6FFB-4828-A6A5-7DC6F878F24A@lan" TargetMode="External"/><Relationship Id="rId7" Type="http://schemas.openxmlformats.org/officeDocument/2006/relationships/image" Target="cid:CF5C2D60-E2A6-4466-A154-74787486DBE4@lan" TargetMode="External"/><Relationship Id="rId12" Type="http://schemas.openxmlformats.org/officeDocument/2006/relationships/image" Target="media/image4.jpeg"/><Relationship Id="rId17" Type="http://schemas.openxmlformats.org/officeDocument/2006/relationships/image" Target="cid:D7C54F75-EB47-4F51-BB4D-36A34ECE6F79@lan"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cid:7CCF8ABC-A401-47EC-B142-08BC9305DE72@lan"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cid:297C0A76-B80B-4A33-AF05-90FF390AD4E8@lan" TargetMode="External"/><Relationship Id="rId23" Type="http://schemas.openxmlformats.org/officeDocument/2006/relationships/image" Target="cid:A3513C61-E6D7-4642-BA01-583B4ED2F675@lan" TargetMode="External"/><Relationship Id="rId10" Type="http://schemas.openxmlformats.org/officeDocument/2006/relationships/image" Target="media/image3.jpeg"/><Relationship Id="rId19" Type="http://schemas.openxmlformats.org/officeDocument/2006/relationships/image" Target="cid:65266B63-7B80-4671-AD5B-A41C194EB6ED@lan" TargetMode="External"/><Relationship Id="rId4" Type="http://schemas.openxmlformats.org/officeDocument/2006/relationships/footnotes" Target="footnotes.xml"/><Relationship Id="rId9" Type="http://schemas.openxmlformats.org/officeDocument/2006/relationships/image" Target="cid:9025A9F8-B8F6-45D0-BA8D-2B98D0B1DEC1@lan" TargetMode="External"/><Relationship Id="rId14" Type="http://schemas.openxmlformats.org/officeDocument/2006/relationships/image" Target="media/image5.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10</Pages>
  <Words>407</Words>
  <Characters>2326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9</cp:revision>
  <dcterms:created xsi:type="dcterms:W3CDTF">2021-09-03T14:02:00Z</dcterms:created>
  <dcterms:modified xsi:type="dcterms:W3CDTF">2021-09-03T17:40:00Z</dcterms:modified>
</cp:coreProperties>
</file>