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sz w:val="36"/>
          <w:szCs w:val="36"/>
          <w:rtl w:val="0"/>
        </w:rPr>
        <w:t xml:space="preserve"> </w:t>
      </w:r>
      <w:r w:rsidDel="00000000" w:rsidR="00000000" w:rsidRPr="00000000">
        <w:rPr>
          <w:b w:val="1"/>
          <w:sz w:val="36"/>
          <w:szCs w:val="36"/>
          <w:rtl w:val="0"/>
        </w:rPr>
        <w:t xml:space="preserve">Official Ballot: 2021-22 Annual FOSM Election</w:t>
      </w:r>
    </w:p>
    <w:p w:rsidR="00000000" w:rsidDel="00000000" w:rsidP="00000000" w:rsidRDefault="00000000" w:rsidRPr="00000000" w14:paraId="00000002">
      <w:pPr>
        <w:rPr>
          <w:b w:val="1"/>
          <w:sz w:val="36"/>
          <w:szCs w:val="36"/>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We appreciate the contributions of those Board Members whose two-year terms are expiring at the end of September: Don Carnicom, Sally Lowder, Dan Benton and Mike Coltrin. </w:t>
      </w:r>
    </w:p>
    <w:p w:rsidR="00000000" w:rsidDel="00000000" w:rsidP="00000000" w:rsidRDefault="00000000" w:rsidRPr="00000000" w14:paraId="00000004">
      <w:pPr>
        <w:rPr>
          <w:sz w:val="24"/>
          <w:szCs w:val="24"/>
        </w:rPr>
      </w:pPr>
      <w:r w:rsidDel="00000000" w:rsidR="00000000" w:rsidRPr="00000000">
        <w:rPr>
          <w:sz w:val="24"/>
          <w:szCs w:val="24"/>
          <w:rtl w:val="0"/>
        </w:rPr>
        <w:t xml:space="preserve">Don and Sally would like to run as incumbents. Dan and Mike C are stepping down. </w:t>
      </w:r>
    </w:p>
    <w:p w:rsidR="00000000" w:rsidDel="00000000" w:rsidP="00000000" w:rsidRDefault="00000000" w:rsidRPr="00000000" w14:paraId="00000005">
      <w:pPr>
        <w:rPr>
          <w:sz w:val="24"/>
          <w:szCs w:val="24"/>
        </w:rPr>
      </w:pPr>
      <w:r w:rsidDel="00000000" w:rsidR="00000000" w:rsidRPr="00000000">
        <w:rPr>
          <w:sz w:val="24"/>
          <w:szCs w:val="24"/>
          <w:rtl w:val="0"/>
        </w:rPr>
        <w:t xml:space="preserve">Mid-term continuing Board Members are Sam Beard, Sim Cook, Byron Garner, and Eric Russell. These four made up the Nominating Committee, with Sam as Chair. </w:t>
      </w:r>
    </w:p>
    <w:p w:rsidR="00000000" w:rsidDel="00000000" w:rsidP="00000000" w:rsidRDefault="00000000" w:rsidRPr="00000000" w14:paraId="00000006">
      <w:pPr>
        <w:rPr>
          <w:sz w:val="24"/>
          <w:szCs w:val="24"/>
        </w:rPr>
      </w:pPr>
      <w:r w:rsidDel="00000000" w:rsidR="00000000" w:rsidRPr="00000000">
        <w:rPr>
          <w:sz w:val="24"/>
          <w:szCs w:val="24"/>
          <w:rtl w:val="0"/>
        </w:rPr>
        <w:t xml:space="preserve">Officers whose one-year terms are also expiring: Mike Madden, President; Cliff Giles, Vice- President; Tim Brown, Treasurer; and Rav Nicholson, Secretary. </w:t>
      </w:r>
    </w:p>
    <w:p w:rsidR="00000000" w:rsidDel="00000000" w:rsidP="00000000" w:rsidRDefault="00000000" w:rsidRPr="00000000" w14:paraId="00000007">
      <w:pPr>
        <w:rPr>
          <w:sz w:val="24"/>
          <w:szCs w:val="24"/>
        </w:rPr>
      </w:pPr>
      <w:r w:rsidDel="00000000" w:rsidR="00000000" w:rsidRPr="00000000">
        <w:rPr>
          <w:sz w:val="24"/>
          <w:szCs w:val="24"/>
          <w:rtl w:val="0"/>
        </w:rPr>
        <w:t xml:space="preserve">Mike M, Cliff, and Tim would like to run as incumbents. Rav is stepping down.</w:t>
      </w:r>
    </w:p>
    <w:p w:rsidR="00000000" w:rsidDel="00000000" w:rsidP="00000000" w:rsidRDefault="00000000" w:rsidRPr="00000000" w14:paraId="00000008">
      <w:pPr>
        <w:rPr>
          <w:sz w:val="24"/>
          <w:szCs w:val="24"/>
        </w:rPr>
      </w:pPr>
      <w:r w:rsidDel="00000000" w:rsidR="00000000" w:rsidRPr="00000000">
        <w:rPr>
          <w:sz w:val="24"/>
          <w:szCs w:val="24"/>
          <w:rtl w:val="0"/>
        </w:rPr>
        <w:t xml:space="preserve"> </w:t>
      </w:r>
    </w:p>
    <w:p w:rsidR="00000000" w:rsidDel="00000000" w:rsidP="00000000" w:rsidRDefault="00000000" w:rsidRPr="00000000" w14:paraId="00000009">
      <w:pPr>
        <w:rPr>
          <w:sz w:val="24"/>
          <w:szCs w:val="24"/>
        </w:rPr>
      </w:pPr>
      <w:r w:rsidDel="00000000" w:rsidR="00000000" w:rsidRPr="00000000">
        <w:rPr>
          <w:sz w:val="24"/>
          <w:szCs w:val="24"/>
          <w:rtl w:val="0"/>
        </w:rPr>
        <w:t xml:space="preserve">The members listed below have been nominated for Officer and Board Member positions by the Nominating Committee in accordance with Section 5.4.3 of the Bylaws. (Officers are also members of the Board)</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b w:val="1"/>
          <w:sz w:val="28"/>
          <w:szCs w:val="28"/>
          <w:rtl w:val="0"/>
        </w:rPr>
        <w:t xml:space="preserve">Only current members of the Friends of the Sandia Mountains are eligible to vote in the annual election.</w:t>
      </w: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rtl w:val="0"/>
        </w:rPr>
        <w:t xml:space="preserve">Please mark your vote with an X in the space provided or write-in another candidate below.</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sz w:val="24"/>
          <w:szCs w:val="24"/>
          <w:rtl w:val="0"/>
        </w:rPr>
        <w:t xml:space="preserve">PRESIDENT                            VICE PRESIDENT           TREASURER               SECRETARY</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Mike Madden _____     1. Cliff Giles ___       1. Tim Brown____     1. Elke Bletzer____</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                  2. ________             2. ___________          2. ____________</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sz w:val="24"/>
          <w:szCs w:val="24"/>
          <w:rtl w:val="0"/>
        </w:rPr>
        <w:t xml:space="preserve">BOARD POSITIONS (Vote for four)</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numPr>
          <w:ilvl w:val="0"/>
          <w:numId w:val="4"/>
        </w:numPr>
        <w:ind w:left="720" w:hanging="360"/>
        <w:rPr>
          <w:sz w:val="24"/>
          <w:szCs w:val="24"/>
          <w:u w:val="none"/>
        </w:rPr>
      </w:pPr>
      <w:r w:rsidDel="00000000" w:rsidR="00000000" w:rsidRPr="00000000">
        <w:rPr>
          <w:sz w:val="24"/>
          <w:szCs w:val="24"/>
          <w:rtl w:val="0"/>
        </w:rPr>
        <w:t xml:space="preserve">Don Carnicom, Records, Interpretative Signs ___</w:t>
      </w:r>
      <w:r w:rsidDel="00000000" w:rsidR="00000000" w:rsidRPr="00000000">
        <w:rPr>
          <w:rtl w:val="0"/>
        </w:rPr>
      </w:r>
    </w:p>
    <w:p w:rsidR="00000000" w:rsidDel="00000000" w:rsidP="00000000" w:rsidRDefault="00000000" w:rsidRPr="00000000" w14:paraId="00000016">
      <w:pPr>
        <w:numPr>
          <w:ilvl w:val="0"/>
          <w:numId w:val="4"/>
        </w:numPr>
        <w:ind w:left="720" w:hanging="360"/>
        <w:rPr>
          <w:sz w:val="24"/>
          <w:szCs w:val="24"/>
          <w:u w:val="none"/>
        </w:rPr>
      </w:pPr>
      <w:r w:rsidDel="00000000" w:rsidR="00000000" w:rsidRPr="00000000">
        <w:rPr>
          <w:sz w:val="24"/>
          <w:szCs w:val="24"/>
          <w:rtl w:val="0"/>
        </w:rPr>
        <w:t xml:space="preserve">____________</w:t>
      </w: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numPr>
          <w:ilvl w:val="0"/>
          <w:numId w:val="5"/>
        </w:numPr>
        <w:ind w:left="720" w:hanging="360"/>
        <w:rPr>
          <w:sz w:val="24"/>
          <w:szCs w:val="24"/>
          <w:u w:val="none"/>
        </w:rPr>
      </w:pPr>
      <w:r w:rsidDel="00000000" w:rsidR="00000000" w:rsidRPr="00000000">
        <w:rPr>
          <w:sz w:val="24"/>
          <w:szCs w:val="24"/>
          <w:rtl w:val="0"/>
        </w:rPr>
        <w:t xml:space="preserve">Sally Lowder, Membership, Certifications &amp; Training, Tree Report ___</w:t>
      </w:r>
      <w:r w:rsidDel="00000000" w:rsidR="00000000" w:rsidRPr="00000000">
        <w:rPr>
          <w:rtl w:val="0"/>
        </w:rPr>
      </w:r>
    </w:p>
    <w:p w:rsidR="00000000" w:rsidDel="00000000" w:rsidP="00000000" w:rsidRDefault="00000000" w:rsidRPr="00000000" w14:paraId="00000019">
      <w:pPr>
        <w:numPr>
          <w:ilvl w:val="0"/>
          <w:numId w:val="5"/>
        </w:numPr>
        <w:ind w:left="720" w:hanging="360"/>
        <w:rPr>
          <w:sz w:val="24"/>
          <w:szCs w:val="24"/>
          <w:u w:val="none"/>
        </w:rPr>
      </w:pPr>
      <w:r w:rsidDel="00000000" w:rsidR="00000000" w:rsidRPr="00000000">
        <w:rPr>
          <w:sz w:val="24"/>
          <w:szCs w:val="24"/>
          <w:rtl w:val="0"/>
        </w:rPr>
        <w:t xml:space="preserve">___________</w:t>
      </w: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35"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Joelle Hertel, Special Projects Consultant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___</w:t>
      </w:r>
    </w:p>
    <w:p w:rsidR="00000000" w:rsidDel="00000000" w:rsidP="00000000" w:rsidRDefault="00000000" w:rsidRPr="00000000" w14:paraId="0000001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35"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 </w:t>
      </w:r>
    </w:p>
    <w:p w:rsidR="00000000" w:rsidDel="00000000" w:rsidP="00000000" w:rsidRDefault="00000000" w:rsidRPr="00000000" w14:paraId="0000001D">
      <w:pPr>
        <w:rPr>
          <w:sz w:val="24"/>
          <w:szCs w:val="24"/>
        </w:rPr>
      </w:pPr>
      <w:r w:rsidDel="00000000" w:rsidR="00000000" w:rsidRPr="00000000">
        <w:rPr>
          <w:sz w:val="24"/>
          <w:szCs w:val="24"/>
          <w:rtl w:val="0"/>
        </w:rPr>
        <w:t xml:space="preserve">   </w:t>
      </w:r>
    </w:p>
    <w:p w:rsidR="00000000" w:rsidDel="00000000" w:rsidP="00000000" w:rsidRDefault="00000000" w:rsidRPr="00000000" w14:paraId="0000001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35"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Steve Roholt, At Large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___</w:t>
      </w:r>
    </w:p>
    <w:p w:rsidR="00000000" w:rsidDel="00000000" w:rsidP="00000000" w:rsidRDefault="00000000" w:rsidRPr="00000000" w14:paraId="0000001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35"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 </w:t>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sz w:val="24"/>
          <w:szCs w:val="24"/>
          <w:rtl w:val="0"/>
        </w:rPr>
        <w:t xml:space="preserve">Due to COVID-19 restrictions, the Annual Meeting of the Membership will be held October 5, 2021 on Zoom. This election is being conducted via email or surface mail only. Complete your ballot and email it to </w:t>
      </w:r>
      <w:hyperlink r:id="rId7">
        <w:r w:rsidDel="00000000" w:rsidR="00000000" w:rsidRPr="00000000">
          <w:rPr>
            <w:color w:val="0000ff"/>
            <w:sz w:val="24"/>
            <w:szCs w:val="24"/>
            <w:u w:val="single"/>
            <w:rtl w:val="0"/>
          </w:rPr>
          <w:t xml:space="preserve">info@friendsofthesandias.org</w:t>
        </w:r>
      </w:hyperlink>
      <w:r w:rsidDel="00000000" w:rsidR="00000000" w:rsidRPr="00000000">
        <w:rPr>
          <w:sz w:val="24"/>
          <w:szCs w:val="24"/>
          <w:rtl w:val="0"/>
        </w:rPr>
        <w:t xml:space="preserve">  If you wish to mail a hard copy, send it to:</w:t>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sz w:val="24"/>
          <w:szCs w:val="24"/>
          <w:rtl w:val="0"/>
        </w:rPr>
        <w:t xml:space="preserve">Friends of the Sandia Mountains</w:t>
      </w:r>
    </w:p>
    <w:p w:rsidR="00000000" w:rsidDel="00000000" w:rsidP="00000000" w:rsidRDefault="00000000" w:rsidRPr="00000000" w14:paraId="00000024">
      <w:pPr>
        <w:rPr>
          <w:sz w:val="24"/>
          <w:szCs w:val="24"/>
        </w:rPr>
      </w:pPr>
      <w:r w:rsidDel="00000000" w:rsidR="00000000" w:rsidRPr="00000000">
        <w:rPr>
          <w:sz w:val="24"/>
          <w:szCs w:val="24"/>
          <w:rtl w:val="0"/>
        </w:rPr>
        <w:t xml:space="preserve">P.O. Box 1832</w:t>
      </w:r>
    </w:p>
    <w:p w:rsidR="00000000" w:rsidDel="00000000" w:rsidP="00000000" w:rsidRDefault="00000000" w:rsidRPr="00000000" w14:paraId="00000025">
      <w:pPr>
        <w:rPr>
          <w:sz w:val="24"/>
          <w:szCs w:val="24"/>
        </w:rPr>
      </w:pPr>
      <w:r w:rsidDel="00000000" w:rsidR="00000000" w:rsidRPr="00000000">
        <w:rPr>
          <w:sz w:val="24"/>
          <w:szCs w:val="24"/>
          <w:rtl w:val="0"/>
        </w:rPr>
        <w:t xml:space="preserve">Tijeras, New Mexico 87059</w:t>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b w:val="1"/>
          <w:sz w:val="28"/>
          <w:szCs w:val="28"/>
        </w:rPr>
      </w:pPr>
      <w:r w:rsidDel="00000000" w:rsidR="00000000" w:rsidRPr="00000000">
        <w:rPr>
          <w:b w:val="1"/>
          <w:sz w:val="28"/>
          <w:szCs w:val="28"/>
          <w:rtl w:val="0"/>
        </w:rPr>
        <w:t xml:space="preserve">All ballots must be received by 5:00 pm. September 30, 2021</w:t>
      </w:r>
    </w:p>
    <w:sectPr>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35" w:hanging="360"/>
      </w:pPr>
      <w:rPr/>
    </w:lvl>
    <w:lvl w:ilvl="1">
      <w:start w:val="1"/>
      <w:numFmt w:val="lowerLetter"/>
      <w:lvlText w:val="%2."/>
      <w:lvlJc w:val="left"/>
      <w:pPr>
        <w:ind w:left="1455" w:hanging="360"/>
      </w:pPr>
      <w:rPr/>
    </w:lvl>
    <w:lvl w:ilvl="2">
      <w:start w:val="1"/>
      <w:numFmt w:val="lowerRoman"/>
      <w:lvlText w:val="%3."/>
      <w:lvlJc w:val="right"/>
      <w:pPr>
        <w:ind w:left="2175" w:hanging="180"/>
      </w:pPr>
      <w:rPr/>
    </w:lvl>
    <w:lvl w:ilvl="3">
      <w:start w:val="1"/>
      <w:numFmt w:val="decimal"/>
      <w:lvlText w:val="%4."/>
      <w:lvlJc w:val="left"/>
      <w:pPr>
        <w:ind w:left="2895" w:hanging="360"/>
      </w:pPr>
      <w:rPr/>
    </w:lvl>
    <w:lvl w:ilvl="4">
      <w:start w:val="1"/>
      <w:numFmt w:val="lowerLetter"/>
      <w:lvlText w:val="%5."/>
      <w:lvlJc w:val="left"/>
      <w:pPr>
        <w:ind w:left="3615" w:hanging="360"/>
      </w:pPr>
      <w:rPr/>
    </w:lvl>
    <w:lvl w:ilvl="5">
      <w:start w:val="1"/>
      <w:numFmt w:val="lowerRoman"/>
      <w:lvlText w:val="%6."/>
      <w:lvlJc w:val="right"/>
      <w:pPr>
        <w:ind w:left="4335" w:hanging="180"/>
      </w:pPr>
      <w:rPr/>
    </w:lvl>
    <w:lvl w:ilvl="6">
      <w:start w:val="1"/>
      <w:numFmt w:val="decimal"/>
      <w:lvlText w:val="%7."/>
      <w:lvlJc w:val="left"/>
      <w:pPr>
        <w:ind w:left="5055" w:hanging="360"/>
      </w:pPr>
      <w:rPr/>
    </w:lvl>
    <w:lvl w:ilvl="7">
      <w:start w:val="1"/>
      <w:numFmt w:val="lowerLetter"/>
      <w:lvlText w:val="%8."/>
      <w:lvlJc w:val="left"/>
      <w:pPr>
        <w:ind w:left="5775" w:hanging="360"/>
      </w:pPr>
      <w:rPr/>
    </w:lvl>
    <w:lvl w:ilvl="8">
      <w:start w:val="1"/>
      <w:numFmt w:val="lowerRoman"/>
      <w:lvlText w:val="%9."/>
      <w:lvlJc w:val="right"/>
      <w:pPr>
        <w:ind w:left="6495" w:hanging="180"/>
      </w:pPr>
      <w:rPr/>
    </w:lvl>
  </w:abstractNum>
  <w:abstractNum w:abstractNumId="3">
    <w:lvl w:ilvl="0">
      <w:start w:val="1"/>
      <w:numFmt w:val="decimal"/>
      <w:lvlText w:val="%1."/>
      <w:lvlJc w:val="left"/>
      <w:pPr>
        <w:ind w:left="735" w:hanging="360"/>
      </w:pPr>
      <w:rPr/>
    </w:lvl>
    <w:lvl w:ilvl="1">
      <w:start w:val="1"/>
      <w:numFmt w:val="lowerLetter"/>
      <w:lvlText w:val="%2."/>
      <w:lvlJc w:val="left"/>
      <w:pPr>
        <w:ind w:left="1455" w:hanging="360"/>
      </w:pPr>
      <w:rPr/>
    </w:lvl>
    <w:lvl w:ilvl="2">
      <w:start w:val="1"/>
      <w:numFmt w:val="lowerRoman"/>
      <w:lvlText w:val="%3."/>
      <w:lvlJc w:val="right"/>
      <w:pPr>
        <w:ind w:left="2175" w:hanging="180"/>
      </w:pPr>
      <w:rPr/>
    </w:lvl>
    <w:lvl w:ilvl="3">
      <w:start w:val="1"/>
      <w:numFmt w:val="decimal"/>
      <w:lvlText w:val="%4."/>
      <w:lvlJc w:val="left"/>
      <w:pPr>
        <w:ind w:left="2895" w:hanging="360"/>
      </w:pPr>
      <w:rPr/>
    </w:lvl>
    <w:lvl w:ilvl="4">
      <w:start w:val="1"/>
      <w:numFmt w:val="lowerLetter"/>
      <w:lvlText w:val="%5."/>
      <w:lvlJc w:val="left"/>
      <w:pPr>
        <w:ind w:left="3615" w:hanging="360"/>
      </w:pPr>
      <w:rPr/>
    </w:lvl>
    <w:lvl w:ilvl="5">
      <w:start w:val="1"/>
      <w:numFmt w:val="lowerRoman"/>
      <w:lvlText w:val="%6."/>
      <w:lvlJc w:val="right"/>
      <w:pPr>
        <w:ind w:left="4335" w:hanging="180"/>
      </w:pPr>
      <w:rPr/>
    </w:lvl>
    <w:lvl w:ilvl="6">
      <w:start w:val="1"/>
      <w:numFmt w:val="decimal"/>
      <w:lvlText w:val="%7."/>
      <w:lvlJc w:val="left"/>
      <w:pPr>
        <w:ind w:left="5055" w:hanging="360"/>
      </w:pPr>
      <w:rPr/>
    </w:lvl>
    <w:lvl w:ilvl="7">
      <w:start w:val="1"/>
      <w:numFmt w:val="lowerLetter"/>
      <w:lvlText w:val="%8."/>
      <w:lvlJc w:val="left"/>
      <w:pPr>
        <w:ind w:left="5775" w:hanging="360"/>
      </w:pPr>
      <w:rPr/>
    </w:lvl>
    <w:lvl w:ilvl="8">
      <w:start w:val="1"/>
      <w:numFmt w:val="lowerRoman"/>
      <w:lvlText w:val="%9."/>
      <w:lvlJc w:val="right"/>
      <w:pPr>
        <w:ind w:left="6495" w:hanging="180"/>
      </w:pPr>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18141F"/>
    <w:pPr>
      <w:ind w:left="720"/>
      <w:contextualSpacing w:val="1"/>
    </w:pPr>
  </w:style>
  <w:style w:type="character" w:styleId="Hyperlink">
    <w:name w:val="Hyperlink"/>
    <w:basedOn w:val="DefaultParagraphFont"/>
    <w:uiPriority w:val="99"/>
    <w:unhideWhenUsed w:val="1"/>
    <w:rsid w:val="005347B7"/>
    <w:rPr>
      <w:color w:val="0000ff" w:themeColor="hyperlink"/>
      <w:u w:val="single"/>
    </w:rPr>
  </w:style>
  <w:style w:type="character" w:styleId="UnresolvedMention">
    <w:name w:val="Unresolved Mention"/>
    <w:basedOn w:val="DefaultParagraphFont"/>
    <w:uiPriority w:val="99"/>
    <w:semiHidden w:val="1"/>
    <w:unhideWhenUsed w:val="1"/>
    <w:rsid w:val="005347B7"/>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friendsofthesandia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wCsQjHBgm5ZljvoCLV02q8mvNQ==">AMUW2mWUokBmCIbZviT/1gI6e8d63oFnOlyZpv9Pnyvw8w66n2te9He+cMEji6OgtdsWDJdCHZvYDTa4HjDXi41CtpyErRTsWXKcbH5YM5+W0yKTfzIHMR8=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2021-09-04T20:58:00Z</dcterms:created>
  <dc:creator>Robert Lowder</dc:creator>
</cp:coreProperties>
</file>