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F2E89" w:rsidRDefault="009F2E89">
      <w:pPr>
        <w:rPr>
          <w:sz w:val="28"/>
          <w:szCs w:val="28"/>
        </w:rPr>
      </w:pPr>
      <w:r>
        <w:rPr>
          <w:sz w:val="28"/>
          <w:szCs w:val="28"/>
        </w:rPr>
        <w:t>Thursday, May 23</w:t>
      </w:r>
      <w:r w:rsidR="00BF2199">
        <w:rPr>
          <w:sz w:val="28"/>
          <w:szCs w:val="28"/>
        </w:rPr>
        <w:t>, 2024</w:t>
      </w:r>
      <w:r>
        <w:rPr>
          <w:sz w:val="28"/>
          <w:szCs w:val="28"/>
        </w:rPr>
        <w:t xml:space="preserve"> had the FOSM team back on the Lower Pine Trail rerouting sections. The weather is warming up so we are hoping to finish this trail soon and head up the mountain to cooler and shadier work. The rain last week kept us from our work but this week th</w:t>
      </w:r>
      <w:r w:rsidR="00BF2199">
        <w:rPr>
          <w:sz w:val="28"/>
          <w:szCs w:val="28"/>
        </w:rPr>
        <w:t>at</w:t>
      </w:r>
      <w:r>
        <w:rPr>
          <w:sz w:val="28"/>
          <w:szCs w:val="28"/>
        </w:rPr>
        <w:t xml:space="preserve"> same rain created a burst of vegetation and flowers that made for an enjoyable walk to the work area. We were able to make good progress with 11 volunteers.</w:t>
      </w:r>
    </w:p>
    <w:p w:rsidR="009F2E89" w:rsidRDefault="009F2E89">
      <w:pPr>
        <w:rPr>
          <w:sz w:val="28"/>
          <w:szCs w:val="28"/>
        </w:rPr>
      </w:pPr>
    </w:p>
    <w:p w:rsidR="009F2E89" w:rsidRDefault="009F2E89">
      <w:pPr>
        <w:rPr>
          <w:sz w:val="28"/>
          <w:szCs w:val="28"/>
        </w:rPr>
      </w:pPr>
      <w:r>
        <w:rPr>
          <w:sz w:val="28"/>
          <w:szCs w:val="28"/>
        </w:rPr>
        <w:t xml:space="preserve">Volunteers included: Jim Houle, Bruce </w:t>
      </w:r>
      <w:proofErr w:type="spellStart"/>
      <w:r>
        <w:rPr>
          <w:sz w:val="28"/>
          <w:szCs w:val="28"/>
        </w:rPr>
        <w:t>Hansche</w:t>
      </w:r>
      <w:proofErr w:type="spellEnd"/>
      <w:r>
        <w:rPr>
          <w:sz w:val="28"/>
          <w:szCs w:val="28"/>
        </w:rPr>
        <w:t xml:space="preserve">, Claudia </w:t>
      </w:r>
      <w:proofErr w:type="spellStart"/>
      <w:r>
        <w:rPr>
          <w:sz w:val="28"/>
          <w:szCs w:val="28"/>
        </w:rPr>
        <w:t>Bergsohn</w:t>
      </w:r>
      <w:proofErr w:type="spellEnd"/>
      <w:r>
        <w:rPr>
          <w:sz w:val="28"/>
          <w:szCs w:val="28"/>
        </w:rPr>
        <w:t xml:space="preserve">, John </w:t>
      </w:r>
      <w:proofErr w:type="spellStart"/>
      <w:r>
        <w:rPr>
          <w:sz w:val="28"/>
          <w:szCs w:val="28"/>
        </w:rPr>
        <w:t>Braly</w:t>
      </w:r>
      <w:proofErr w:type="spellEnd"/>
      <w:r>
        <w:rPr>
          <w:sz w:val="28"/>
          <w:szCs w:val="28"/>
        </w:rPr>
        <w:t xml:space="preserve">, Luis </w:t>
      </w:r>
      <w:proofErr w:type="spellStart"/>
      <w:r>
        <w:rPr>
          <w:sz w:val="28"/>
          <w:szCs w:val="28"/>
        </w:rPr>
        <w:t>Cuadros</w:t>
      </w:r>
      <w:proofErr w:type="spellEnd"/>
      <w:r>
        <w:rPr>
          <w:sz w:val="28"/>
          <w:szCs w:val="28"/>
        </w:rPr>
        <w:t xml:space="preserve">, Rich </w:t>
      </w:r>
      <w:proofErr w:type="spellStart"/>
      <w:r>
        <w:rPr>
          <w:sz w:val="28"/>
          <w:szCs w:val="28"/>
        </w:rPr>
        <w:t>Feddersen</w:t>
      </w:r>
      <w:proofErr w:type="spellEnd"/>
      <w:r>
        <w:rPr>
          <w:sz w:val="28"/>
          <w:szCs w:val="28"/>
        </w:rPr>
        <w:t>, Laura Leon, Mike Madden, Eric Russell, Byron Garner, and Roland Stumpf.</w:t>
      </w:r>
    </w:p>
    <w:p w:rsidR="00136CA5" w:rsidRDefault="00136CA5">
      <w:pPr>
        <w:rPr>
          <w:sz w:val="28"/>
          <w:szCs w:val="28"/>
        </w:rPr>
      </w:pPr>
    </w:p>
    <w:p w:rsidR="009F2E89" w:rsidRDefault="009F2E89">
      <w:pPr>
        <w:rPr>
          <w:sz w:val="28"/>
          <w:szCs w:val="28"/>
        </w:rPr>
      </w:pPr>
      <w:r>
        <w:rPr>
          <w:sz w:val="28"/>
          <w:szCs w:val="28"/>
        </w:rPr>
        <w:t xml:space="preserve">Pictures by Roland Stumpf, Bruce </w:t>
      </w:r>
      <w:proofErr w:type="spellStart"/>
      <w:r>
        <w:rPr>
          <w:sz w:val="28"/>
          <w:szCs w:val="28"/>
        </w:rPr>
        <w:t>Hansche</w:t>
      </w:r>
      <w:proofErr w:type="spellEnd"/>
      <w:r>
        <w:rPr>
          <w:sz w:val="28"/>
          <w:szCs w:val="28"/>
        </w:rPr>
        <w:t xml:space="preserve"> and Laura Leon.</w:t>
      </w:r>
    </w:p>
    <w:p w:rsidR="00BF2199" w:rsidRDefault="00BF2199">
      <w:pPr>
        <w:rPr>
          <w:sz w:val="28"/>
          <w:szCs w:val="28"/>
        </w:rPr>
      </w:pPr>
    </w:p>
    <w:p w:rsidR="00BF2199" w:rsidRDefault="00BF2199">
      <w:pPr>
        <w:rPr>
          <w:sz w:val="28"/>
          <w:szCs w:val="28"/>
        </w:rPr>
      </w:pPr>
      <w:r>
        <w:rPr>
          <w:noProof/>
          <w:sz w:val="28"/>
          <w:szCs w:val="28"/>
        </w:rPr>
        <w:drawing>
          <wp:inline distT="0" distB="0" distL="0" distR="0">
            <wp:extent cx="5943600" cy="4457700"/>
            <wp:effectExtent l="0" t="0" r="0" b="0"/>
            <wp:docPr id="979101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01426" name="Picture 9791014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F2199" w:rsidRDefault="00BF2199">
      <w:pPr>
        <w:rPr>
          <w:sz w:val="28"/>
          <w:szCs w:val="28"/>
        </w:rPr>
      </w:pPr>
    </w:p>
    <w:p w:rsidR="00BF2199" w:rsidRDefault="00BF2199">
      <w:pPr>
        <w:rPr>
          <w:sz w:val="28"/>
          <w:szCs w:val="28"/>
        </w:rPr>
      </w:pPr>
      <w:r>
        <w:rPr>
          <w:sz w:val="28"/>
          <w:szCs w:val="28"/>
        </w:rPr>
        <w:t>Bruce, Claudia and Rich work on a short section of reroute.</w:t>
      </w:r>
      <w:r w:rsidR="00136CA5">
        <w:rPr>
          <w:sz w:val="28"/>
          <w:szCs w:val="28"/>
        </w:rPr>
        <w:t xml:space="preserve"> Claudia had a nice big stump to pull. Bruce was handling rocks. So many rocks…</w:t>
      </w:r>
    </w:p>
    <w:p w:rsidR="009F2E89" w:rsidRDefault="009F2E89">
      <w:pPr>
        <w:rPr>
          <w:sz w:val="28"/>
          <w:szCs w:val="28"/>
        </w:rPr>
      </w:pPr>
    </w:p>
    <w:p w:rsidR="009F2E89" w:rsidRDefault="009F2E89">
      <w:pPr>
        <w:rPr>
          <w:sz w:val="28"/>
          <w:szCs w:val="28"/>
        </w:rPr>
      </w:pPr>
      <w:r>
        <w:rPr>
          <w:noProof/>
          <w:sz w:val="28"/>
          <w:szCs w:val="28"/>
        </w:rPr>
        <w:lastRenderedPageBreak/>
        <w:drawing>
          <wp:inline distT="0" distB="0" distL="0" distR="0">
            <wp:extent cx="4165759" cy="3124320"/>
            <wp:effectExtent l="0" t="0" r="0" b="0"/>
            <wp:docPr id="864668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68919" name="Picture 864668919"/>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230716" cy="3173038"/>
                    </a:xfrm>
                    <a:prstGeom prst="rect">
                      <a:avLst/>
                    </a:prstGeom>
                  </pic:spPr>
                </pic:pic>
              </a:graphicData>
            </a:graphic>
          </wp:inline>
        </w:drawing>
      </w:r>
      <w:r>
        <w:rPr>
          <w:sz w:val="28"/>
          <w:szCs w:val="28"/>
        </w:rPr>
        <w:t xml:space="preserve">   </w:t>
      </w:r>
      <w:r w:rsidR="00BF2199">
        <w:rPr>
          <w:sz w:val="28"/>
          <w:szCs w:val="28"/>
        </w:rPr>
        <w:t xml:space="preserve"> </w:t>
      </w:r>
      <w:r>
        <w:rPr>
          <w:sz w:val="28"/>
          <w:szCs w:val="28"/>
        </w:rPr>
        <w:t xml:space="preserve"> </w:t>
      </w:r>
      <w:r w:rsidR="00BF2199">
        <w:rPr>
          <w:noProof/>
          <w:sz w:val="28"/>
          <w:szCs w:val="28"/>
        </w:rPr>
        <w:drawing>
          <wp:inline distT="0" distB="0" distL="0" distR="0">
            <wp:extent cx="2476500" cy="4402667"/>
            <wp:effectExtent l="0" t="0" r="0" b="4445"/>
            <wp:docPr id="1896200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0943" name="Picture 18962009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1264" cy="4446692"/>
                    </a:xfrm>
                    <a:prstGeom prst="rect">
                      <a:avLst/>
                    </a:prstGeom>
                  </pic:spPr>
                </pic:pic>
              </a:graphicData>
            </a:graphic>
          </wp:inline>
        </w:drawing>
      </w:r>
    </w:p>
    <w:p w:rsidR="00BF2199" w:rsidRDefault="00BF2199">
      <w:pPr>
        <w:rPr>
          <w:sz w:val="28"/>
          <w:szCs w:val="28"/>
        </w:rPr>
      </w:pPr>
    </w:p>
    <w:p w:rsidR="00BF2199" w:rsidRDefault="00BF2199">
      <w:pPr>
        <w:rPr>
          <w:sz w:val="28"/>
          <w:szCs w:val="28"/>
        </w:rPr>
      </w:pPr>
      <w:r>
        <w:rPr>
          <w:sz w:val="28"/>
          <w:szCs w:val="28"/>
        </w:rPr>
        <w:t xml:space="preserve">Old trail and new trail cross.                      Laura and Luis looking at ?? while Jim </w:t>
      </w:r>
      <w:r w:rsidR="00136CA5">
        <w:rPr>
          <w:sz w:val="28"/>
          <w:szCs w:val="28"/>
        </w:rPr>
        <w:t>and</w:t>
      </w:r>
    </w:p>
    <w:p w:rsidR="00BF2199" w:rsidRDefault="00BF2199">
      <w:pPr>
        <w:rPr>
          <w:sz w:val="28"/>
          <w:szCs w:val="28"/>
        </w:rPr>
      </w:pPr>
      <w:r>
        <w:rPr>
          <w:sz w:val="28"/>
          <w:szCs w:val="28"/>
        </w:rPr>
        <w:t xml:space="preserve">                                                                        Mike move boulders in the background.</w:t>
      </w:r>
    </w:p>
    <w:p w:rsidR="00BF2199" w:rsidRDefault="00BF2199">
      <w:pPr>
        <w:rPr>
          <w:sz w:val="28"/>
          <w:szCs w:val="28"/>
        </w:rPr>
      </w:pPr>
    </w:p>
    <w:p w:rsidR="00BF2199" w:rsidRDefault="00BF2199">
      <w:pPr>
        <w:rPr>
          <w:sz w:val="28"/>
          <w:szCs w:val="28"/>
        </w:rPr>
      </w:pPr>
    </w:p>
    <w:p w:rsidR="00BF2199" w:rsidRDefault="00BF2199">
      <w:pPr>
        <w:rPr>
          <w:sz w:val="28"/>
          <w:szCs w:val="28"/>
        </w:rPr>
      </w:pPr>
      <w:r>
        <w:rPr>
          <w:noProof/>
          <w:sz w:val="28"/>
          <w:szCs w:val="28"/>
        </w:rPr>
        <w:lastRenderedPageBreak/>
        <w:drawing>
          <wp:inline distT="0" distB="0" distL="0" distR="0">
            <wp:extent cx="3973989" cy="2980492"/>
            <wp:effectExtent l="1587" t="0" r="2858" b="2857"/>
            <wp:docPr id="2466344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34427" name="Picture 246634427"/>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988411" cy="2991309"/>
                    </a:xfrm>
                    <a:prstGeom prst="rect">
                      <a:avLst/>
                    </a:prstGeom>
                  </pic:spPr>
                </pic:pic>
              </a:graphicData>
            </a:graphic>
          </wp:inline>
        </w:drawing>
      </w:r>
      <w:r>
        <w:rPr>
          <w:sz w:val="28"/>
          <w:szCs w:val="28"/>
        </w:rPr>
        <w:t xml:space="preserve">    </w:t>
      </w:r>
      <w:r>
        <w:rPr>
          <w:noProof/>
          <w:sz w:val="28"/>
          <w:szCs w:val="28"/>
        </w:rPr>
        <w:drawing>
          <wp:inline distT="0" distB="0" distL="0" distR="0">
            <wp:extent cx="2763776" cy="2921157"/>
            <wp:effectExtent l="0" t="0" r="5080" b="0"/>
            <wp:docPr id="19962530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3079" name="Picture 19962530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3370" cy="2994714"/>
                    </a:xfrm>
                    <a:prstGeom prst="rect">
                      <a:avLst/>
                    </a:prstGeom>
                  </pic:spPr>
                </pic:pic>
              </a:graphicData>
            </a:graphic>
          </wp:inline>
        </w:drawing>
      </w:r>
    </w:p>
    <w:p w:rsidR="00BF2199" w:rsidRDefault="00BF2199">
      <w:pPr>
        <w:rPr>
          <w:sz w:val="28"/>
          <w:szCs w:val="28"/>
        </w:rPr>
      </w:pPr>
    </w:p>
    <w:p w:rsidR="00BF2199" w:rsidRDefault="00BF2199">
      <w:pPr>
        <w:rPr>
          <w:sz w:val="28"/>
          <w:szCs w:val="28"/>
        </w:rPr>
      </w:pPr>
      <w:r>
        <w:rPr>
          <w:sz w:val="28"/>
          <w:szCs w:val="28"/>
        </w:rPr>
        <w:t xml:space="preserve">John removes a large </w:t>
      </w:r>
      <w:proofErr w:type="gramStart"/>
      <w:r>
        <w:rPr>
          <w:sz w:val="28"/>
          <w:szCs w:val="28"/>
        </w:rPr>
        <w:t>stump,</w:t>
      </w:r>
      <w:proofErr w:type="gramEnd"/>
      <w:r>
        <w:rPr>
          <w:sz w:val="28"/>
          <w:szCs w:val="28"/>
        </w:rPr>
        <w:t xml:space="preserve"> Eric digs away and Roland is lost in all the newly leafing vegetation.</w:t>
      </w:r>
    </w:p>
    <w:p w:rsidR="00BF2199" w:rsidRDefault="00BF2199">
      <w:pPr>
        <w:rPr>
          <w:sz w:val="28"/>
          <w:szCs w:val="28"/>
        </w:rPr>
      </w:pPr>
    </w:p>
    <w:p w:rsidR="00BF2199" w:rsidRDefault="00BF2199">
      <w:pPr>
        <w:rPr>
          <w:sz w:val="28"/>
          <w:szCs w:val="28"/>
        </w:rPr>
      </w:pPr>
    </w:p>
    <w:p w:rsidR="00BF2199" w:rsidRDefault="00BF2199">
      <w:pPr>
        <w:rPr>
          <w:sz w:val="28"/>
          <w:szCs w:val="28"/>
        </w:rPr>
      </w:pPr>
    </w:p>
    <w:p w:rsidR="00BF2199" w:rsidRDefault="00BF2199">
      <w:pPr>
        <w:rPr>
          <w:sz w:val="28"/>
          <w:szCs w:val="28"/>
        </w:rPr>
      </w:pPr>
      <w:r>
        <w:rPr>
          <w:noProof/>
          <w:sz w:val="28"/>
          <w:szCs w:val="28"/>
        </w:rPr>
        <w:lastRenderedPageBreak/>
        <w:drawing>
          <wp:inline distT="0" distB="0" distL="0" distR="0">
            <wp:extent cx="5943600" cy="4457700"/>
            <wp:effectExtent l="0" t="0" r="0" b="0"/>
            <wp:docPr id="442215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15140" name="Picture 4422151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F2199" w:rsidRDefault="00BF2199">
      <w:pPr>
        <w:rPr>
          <w:sz w:val="28"/>
          <w:szCs w:val="28"/>
        </w:rPr>
      </w:pPr>
    </w:p>
    <w:p w:rsidR="00BF2199" w:rsidRDefault="00BF2199">
      <w:pPr>
        <w:rPr>
          <w:sz w:val="28"/>
          <w:szCs w:val="28"/>
        </w:rPr>
      </w:pPr>
      <w:r>
        <w:rPr>
          <w:sz w:val="28"/>
          <w:szCs w:val="28"/>
        </w:rPr>
        <w:t>Luis and Jim discuss……</w:t>
      </w:r>
    </w:p>
    <w:p w:rsidR="009F2E89" w:rsidRDefault="009F2E89">
      <w:pPr>
        <w:rPr>
          <w:sz w:val="28"/>
          <w:szCs w:val="28"/>
        </w:rPr>
      </w:pPr>
      <w:r>
        <w:rPr>
          <w:noProof/>
          <w:sz w:val="28"/>
          <w:szCs w:val="28"/>
        </w:rPr>
        <w:lastRenderedPageBreak/>
        <w:drawing>
          <wp:inline distT="0" distB="0" distL="0" distR="0">
            <wp:extent cx="3734755" cy="2801066"/>
            <wp:effectExtent l="0" t="3175" r="0" b="0"/>
            <wp:docPr id="145161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0319" name="Picture 145161031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47810" cy="2810857"/>
                    </a:xfrm>
                    <a:prstGeom prst="rect">
                      <a:avLst/>
                    </a:prstGeom>
                  </pic:spPr>
                </pic:pic>
              </a:graphicData>
            </a:graphic>
          </wp:inline>
        </w:drawing>
      </w:r>
      <w:r w:rsidR="00BF2199">
        <w:rPr>
          <w:sz w:val="28"/>
          <w:szCs w:val="28"/>
        </w:rPr>
        <w:t xml:space="preserve">     </w:t>
      </w:r>
      <w:r w:rsidR="00BF2199">
        <w:rPr>
          <w:noProof/>
          <w:sz w:val="28"/>
          <w:szCs w:val="28"/>
        </w:rPr>
        <w:drawing>
          <wp:inline distT="0" distB="0" distL="0" distR="0">
            <wp:extent cx="2433557" cy="4025900"/>
            <wp:effectExtent l="0" t="0" r="5080" b="0"/>
            <wp:docPr id="1325384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84824" name="Picture 13253848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9680" cy="4052572"/>
                    </a:xfrm>
                    <a:prstGeom prst="rect">
                      <a:avLst/>
                    </a:prstGeom>
                  </pic:spPr>
                </pic:pic>
              </a:graphicData>
            </a:graphic>
          </wp:inline>
        </w:drawing>
      </w:r>
    </w:p>
    <w:p w:rsidR="00BF2199" w:rsidRDefault="00BF2199">
      <w:pPr>
        <w:rPr>
          <w:sz w:val="28"/>
          <w:szCs w:val="28"/>
        </w:rPr>
      </w:pPr>
    </w:p>
    <w:p w:rsidR="00BF2199" w:rsidRPr="009F2E89" w:rsidRDefault="00BF2199">
      <w:pPr>
        <w:rPr>
          <w:sz w:val="28"/>
          <w:szCs w:val="28"/>
        </w:rPr>
      </w:pPr>
      <w:r>
        <w:rPr>
          <w:sz w:val="28"/>
          <w:szCs w:val="28"/>
        </w:rPr>
        <w:t>Bruce laid out some very nice rock work and Byron cuts trail through scrub oak.</w:t>
      </w:r>
    </w:p>
    <w:sectPr w:rsidR="00BF2199" w:rsidRPr="009F2E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E89"/>
    <w:rsid w:val="00136CA5"/>
    <w:rsid w:val="009F2E89"/>
    <w:rsid w:val="00BF2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97707B"/>
  <w15:chartTrackingRefBased/>
  <w15:docId w15:val="{10F104A1-A0E3-474E-A0A3-2E82779F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186</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2024-05-24T15:12:00Z</dcterms:created>
  <dcterms:modified xsi:type="dcterms:W3CDTF">2024-05-24T15:37:00Z</dcterms:modified>
</cp:coreProperties>
</file>