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B3AEB" w14:textId="77777777" w:rsidR="00023433" w:rsidRDefault="00023433"/>
    <w:p w14:paraId="4F64DC39" w14:textId="77777777" w:rsidR="00C9527D" w:rsidRDefault="00C9527D"/>
    <w:p w14:paraId="11F10A41" w14:textId="77777777" w:rsidR="00C9527D" w:rsidRDefault="00C9527D"/>
    <w:p w14:paraId="480D661D" w14:textId="30189A73" w:rsidR="00C9527D" w:rsidRDefault="00C9527D" w:rsidP="00C9527D">
      <w:r>
        <w:rPr>
          <w:noProof/>
        </w:rPr>
        <w:drawing>
          <wp:inline distT="0" distB="0" distL="0" distR="0" wp14:anchorId="7070C280" wp14:editId="09956456">
            <wp:extent cx="6242297" cy="5200650"/>
            <wp:effectExtent l="0" t="0" r="6350" b="0"/>
            <wp:docPr id="1818100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26" cy="520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47C3E" w14:textId="77777777" w:rsidR="00C9527D" w:rsidRDefault="00C9527D" w:rsidP="00C9527D"/>
    <w:p w14:paraId="7932EF20" w14:textId="7186665C" w:rsidR="00C9527D" w:rsidRDefault="00C9527D" w:rsidP="00C9527D">
      <w:r>
        <w:t>Photograph of Dave Weaver and Fran Lusso in the Visitor Center of the Crest House from the current PowerPoint presentation about Friends of the Sandia Mountains.</w:t>
      </w:r>
    </w:p>
    <w:sectPr w:rsidR="00C952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27D"/>
    <w:rsid w:val="000113CB"/>
    <w:rsid w:val="00023433"/>
    <w:rsid w:val="00352FBA"/>
    <w:rsid w:val="003A57F6"/>
    <w:rsid w:val="00830F11"/>
    <w:rsid w:val="008F635C"/>
    <w:rsid w:val="00BA4914"/>
    <w:rsid w:val="00C9527D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545B1"/>
  <w15:chartTrackingRefBased/>
  <w15:docId w15:val="{E29B13C3-8A53-4CD5-B18B-85CE2BC87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52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2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2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2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2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2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2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2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2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2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2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2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27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27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2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2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2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2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2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2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2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2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2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2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2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2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2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27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2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</cp:revision>
  <dcterms:created xsi:type="dcterms:W3CDTF">2025-01-27T18:11:00Z</dcterms:created>
  <dcterms:modified xsi:type="dcterms:W3CDTF">2025-01-27T18:14:00Z</dcterms:modified>
</cp:coreProperties>
</file>