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6514E" w:rsidRDefault="00E6514E">
      <w:pPr>
        <w:rPr>
          <w:sz w:val="28"/>
          <w:szCs w:val="28"/>
        </w:rPr>
      </w:pPr>
      <w:r>
        <w:rPr>
          <w:sz w:val="28"/>
          <w:szCs w:val="28"/>
        </w:rPr>
        <w:t xml:space="preserve">Thursday, 02/27/25- North Faulty: </w:t>
      </w:r>
      <w:r w:rsidR="00322043">
        <w:rPr>
          <w:sz w:val="28"/>
          <w:szCs w:val="28"/>
        </w:rPr>
        <w:t xml:space="preserve">Out of the western foothills and rocks and back to the easter side of the mountain and soil! </w:t>
      </w:r>
      <w:r>
        <w:rPr>
          <w:sz w:val="28"/>
          <w:szCs w:val="28"/>
        </w:rPr>
        <w:t>N</w:t>
      </w:r>
      <w:r w:rsidR="00322043">
        <w:rPr>
          <w:sz w:val="28"/>
          <w:szCs w:val="28"/>
        </w:rPr>
        <w:t>orth</w:t>
      </w:r>
      <w:r>
        <w:rPr>
          <w:sz w:val="28"/>
          <w:szCs w:val="28"/>
        </w:rPr>
        <w:t xml:space="preserve"> Faulty aka North Mystery Trail was the focus of work on Thursday. Eleven volunteers met Jen (SRD) at the pullout parking area just past Doc Long and hiked up, up, up the trail about a half a mile to the first reroute section. Another cold start led to another beautiful day. We need the rain but the working conditions have been beautiful. A few areas of the new trail were still frozen but the group made good progress. As the group snaked upwards</w:t>
      </w:r>
      <w:r w:rsidR="00322043">
        <w:rPr>
          <w:sz w:val="28"/>
          <w:szCs w:val="28"/>
        </w:rPr>
        <w:t>,</w:t>
      </w:r>
      <w:r>
        <w:rPr>
          <w:sz w:val="28"/>
          <w:szCs w:val="28"/>
        </w:rPr>
        <w:t xml:space="preserve"> the slope became more pronounced and the section that will be our starting place next week will be a challenge due to slope, rock and snow.</w:t>
      </w:r>
    </w:p>
    <w:p w:rsidR="00E6514E" w:rsidRDefault="00E6514E">
      <w:pPr>
        <w:rPr>
          <w:sz w:val="28"/>
          <w:szCs w:val="28"/>
        </w:rPr>
      </w:pPr>
    </w:p>
    <w:p w:rsidR="00E6514E" w:rsidRDefault="00E6514E">
      <w:pPr>
        <w:rPr>
          <w:sz w:val="28"/>
          <w:szCs w:val="28"/>
        </w:rPr>
      </w:pPr>
      <w:r>
        <w:rPr>
          <w:sz w:val="28"/>
          <w:szCs w:val="28"/>
        </w:rPr>
        <w:t xml:space="preserve">Volunteers: Bruce </w:t>
      </w:r>
      <w:proofErr w:type="spellStart"/>
      <w:r>
        <w:rPr>
          <w:sz w:val="28"/>
          <w:szCs w:val="28"/>
        </w:rPr>
        <w:t>Hansche</w:t>
      </w:r>
      <w:proofErr w:type="spellEnd"/>
      <w:r>
        <w:rPr>
          <w:sz w:val="28"/>
          <w:szCs w:val="28"/>
        </w:rPr>
        <w:t xml:space="preserve">, Jim Houle, Claudia </w:t>
      </w:r>
      <w:proofErr w:type="spellStart"/>
      <w:r>
        <w:rPr>
          <w:sz w:val="28"/>
          <w:szCs w:val="28"/>
        </w:rPr>
        <w:t>Bergsohn</w:t>
      </w:r>
      <w:proofErr w:type="spellEnd"/>
      <w:r>
        <w:rPr>
          <w:sz w:val="28"/>
          <w:szCs w:val="28"/>
        </w:rPr>
        <w:t xml:space="preserve">, Roland Stumpf, </w:t>
      </w:r>
    </w:p>
    <w:p w:rsidR="00E6514E" w:rsidRDefault="00E6514E">
      <w:pPr>
        <w:rPr>
          <w:sz w:val="28"/>
          <w:szCs w:val="28"/>
        </w:rPr>
      </w:pPr>
      <w:r>
        <w:rPr>
          <w:sz w:val="28"/>
          <w:szCs w:val="28"/>
        </w:rPr>
        <w:t xml:space="preserve">John </w:t>
      </w:r>
      <w:proofErr w:type="spellStart"/>
      <w:r>
        <w:rPr>
          <w:sz w:val="28"/>
          <w:szCs w:val="28"/>
        </w:rPr>
        <w:t>Braly</w:t>
      </w:r>
      <w:proofErr w:type="spellEnd"/>
      <w:r>
        <w:rPr>
          <w:sz w:val="28"/>
          <w:szCs w:val="28"/>
        </w:rPr>
        <w:t xml:space="preserve">, Eric Messerschmidt, Larry </w:t>
      </w:r>
      <w:proofErr w:type="spellStart"/>
      <w:r>
        <w:rPr>
          <w:sz w:val="28"/>
          <w:szCs w:val="28"/>
        </w:rPr>
        <w:t>Larrichio</w:t>
      </w:r>
      <w:proofErr w:type="spellEnd"/>
      <w:r>
        <w:rPr>
          <w:sz w:val="28"/>
          <w:szCs w:val="28"/>
        </w:rPr>
        <w:t xml:space="preserve">, Luis </w:t>
      </w:r>
      <w:proofErr w:type="spellStart"/>
      <w:r>
        <w:rPr>
          <w:sz w:val="28"/>
          <w:szCs w:val="28"/>
        </w:rPr>
        <w:t>Cuadros</w:t>
      </w:r>
      <w:proofErr w:type="spellEnd"/>
      <w:r>
        <w:rPr>
          <w:sz w:val="28"/>
          <w:szCs w:val="28"/>
        </w:rPr>
        <w:t>, Rich Fagioli,</w:t>
      </w:r>
    </w:p>
    <w:p w:rsidR="00E6514E" w:rsidRDefault="00E6514E">
      <w:pPr>
        <w:rPr>
          <w:sz w:val="28"/>
          <w:szCs w:val="28"/>
        </w:rPr>
      </w:pPr>
      <w:r>
        <w:rPr>
          <w:sz w:val="28"/>
          <w:szCs w:val="28"/>
        </w:rPr>
        <w:t>Bill Perkins and Laura Leon</w:t>
      </w:r>
    </w:p>
    <w:p w:rsidR="00E6514E" w:rsidRDefault="00E6514E">
      <w:pPr>
        <w:rPr>
          <w:sz w:val="28"/>
          <w:szCs w:val="28"/>
        </w:rPr>
      </w:pPr>
      <w:r>
        <w:rPr>
          <w:sz w:val="28"/>
          <w:szCs w:val="28"/>
        </w:rPr>
        <w:t xml:space="preserve">Pictures: Bruce </w:t>
      </w:r>
      <w:proofErr w:type="spellStart"/>
      <w:r>
        <w:rPr>
          <w:sz w:val="28"/>
          <w:szCs w:val="28"/>
        </w:rPr>
        <w:t>Hansche</w:t>
      </w:r>
      <w:proofErr w:type="spellEnd"/>
      <w:r>
        <w:rPr>
          <w:sz w:val="28"/>
          <w:szCs w:val="28"/>
        </w:rPr>
        <w:t xml:space="preserve"> and Laura Leon</w:t>
      </w:r>
    </w:p>
    <w:p w:rsidR="00E6514E" w:rsidRDefault="00E6514E">
      <w:pPr>
        <w:rPr>
          <w:sz w:val="28"/>
          <w:szCs w:val="28"/>
        </w:rPr>
      </w:pPr>
    </w:p>
    <w:p w:rsidR="00E6514E" w:rsidRDefault="00E6514E">
      <w:pPr>
        <w:rPr>
          <w:sz w:val="28"/>
          <w:szCs w:val="28"/>
        </w:rPr>
      </w:pPr>
      <w:r>
        <w:rPr>
          <w:noProof/>
          <w:sz w:val="28"/>
          <w:szCs w:val="28"/>
        </w:rPr>
        <w:drawing>
          <wp:inline distT="0" distB="0" distL="0" distR="0">
            <wp:extent cx="5664200" cy="4246334"/>
            <wp:effectExtent l="0" t="0" r="0" b="0"/>
            <wp:docPr id="1782669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6927" name="Picture 178266927"/>
                    <pic:cNvPicPr/>
                  </pic:nvPicPr>
                  <pic:blipFill>
                    <a:blip r:embed="rId4" cstate="print">
                      <a:extLst>
                        <a:ext uri="{28A0092B-C50C-407E-A947-70E740481C1C}">
                          <a14:useLocalDpi xmlns:a14="http://schemas.microsoft.com/office/drawing/2010/main" val="0"/>
                        </a:ext>
                      </a:extLst>
                    </a:blip>
                    <a:stretch>
                      <a:fillRect/>
                    </a:stretch>
                  </pic:blipFill>
                  <pic:spPr>
                    <a:xfrm>
                      <a:off x="0" y="0"/>
                      <a:ext cx="5693812" cy="4268533"/>
                    </a:xfrm>
                    <a:prstGeom prst="rect">
                      <a:avLst/>
                    </a:prstGeom>
                  </pic:spPr>
                </pic:pic>
              </a:graphicData>
            </a:graphic>
          </wp:inline>
        </w:drawing>
      </w:r>
    </w:p>
    <w:p w:rsidR="00E6514E" w:rsidRDefault="00E6514E">
      <w:pPr>
        <w:rPr>
          <w:sz w:val="28"/>
          <w:szCs w:val="28"/>
        </w:rPr>
      </w:pPr>
    </w:p>
    <w:p w:rsidR="00E6514E" w:rsidRDefault="00E6514E">
      <w:pPr>
        <w:rPr>
          <w:sz w:val="28"/>
          <w:szCs w:val="28"/>
        </w:rPr>
      </w:pPr>
      <w:r>
        <w:rPr>
          <w:sz w:val="28"/>
          <w:szCs w:val="28"/>
        </w:rPr>
        <w:t xml:space="preserve">Most of the soil was great for working but every now and then there was some still frozen. </w:t>
      </w:r>
    </w:p>
    <w:p w:rsidR="00E6514E" w:rsidRDefault="00322043">
      <w:pPr>
        <w:rPr>
          <w:sz w:val="28"/>
          <w:szCs w:val="28"/>
        </w:rPr>
      </w:pPr>
      <w:r>
        <w:rPr>
          <w:sz w:val="28"/>
          <w:szCs w:val="28"/>
        </w:rPr>
        <w:lastRenderedPageBreak/>
        <w:t>The chain gang gets started:</w:t>
      </w:r>
    </w:p>
    <w:p w:rsidR="00322043" w:rsidRDefault="00322043">
      <w:pPr>
        <w:rPr>
          <w:sz w:val="28"/>
          <w:szCs w:val="28"/>
        </w:rPr>
      </w:pPr>
    </w:p>
    <w:p w:rsidR="00E6514E" w:rsidRDefault="00E6514E">
      <w:pPr>
        <w:rPr>
          <w:sz w:val="28"/>
          <w:szCs w:val="28"/>
        </w:rPr>
      </w:pPr>
      <w:r>
        <w:rPr>
          <w:noProof/>
          <w:sz w:val="28"/>
          <w:szCs w:val="28"/>
        </w:rPr>
        <w:drawing>
          <wp:inline distT="0" distB="0" distL="0" distR="0">
            <wp:extent cx="7119834" cy="5339875"/>
            <wp:effectExtent l="952" t="0" r="6033" b="6032"/>
            <wp:docPr id="1412355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55543" name="Picture 1412355543"/>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130380" cy="5347785"/>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Roland and Jim</w:t>
      </w:r>
    </w:p>
    <w:p w:rsidR="00322043" w:rsidRDefault="00322043">
      <w:pPr>
        <w:rPr>
          <w:sz w:val="28"/>
          <w:szCs w:val="28"/>
        </w:rPr>
      </w:pPr>
    </w:p>
    <w:p w:rsidR="00322043" w:rsidRDefault="00322043">
      <w:pPr>
        <w:rPr>
          <w:sz w:val="28"/>
          <w:szCs w:val="28"/>
        </w:rPr>
      </w:pPr>
    </w:p>
    <w:p w:rsidR="00322043" w:rsidRDefault="00322043">
      <w:pPr>
        <w:rPr>
          <w:sz w:val="28"/>
          <w:szCs w:val="28"/>
        </w:rPr>
      </w:pPr>
    </w:p>
    <w:p w:rsidR="00322043" w:rsidRDefault="00322043">
      <w:pPr>
        <w:rPr>
          <w:sz w:val="28"/>
          <w:szCs w:val="28"/>
        </w:rPr>
      </w:pPr>
    </w:p>
    <w:p w:rsidR="00322043" w:rsidRDefault="00322043">
      <w:pPr>
        <w:rPr>
          <w:sz w:val="28"/>
          <w:szCs w:val="28"/>
        </w:rPr>
      </w:pPr>
      <w:r>
        <w:rPr>
          <w:noProof/>
          <w:sz w:val="28"/>
          <w:szCs w:val="28"/>
        </w:rPr>
        <w:drawing>
          <wp:inline distT="0" distB="0" distL="0" distR="0">
            <wp:extent cx="6797042" cy="5097782"/>
            <wp:effectExtent l="0" t="1270" r="0" b="0"/>
            <wp:docPr id="2093817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1775" name="Picture 209381775"/>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6797082" cy="5097812"/>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Bruce and Bill</w:t>
      </w:r>
    </w:p>
    <w:p w:rsidR="00322043" w:rsidRDefault="00322043">
      <w:pPr>
        <w:rPr>
          <w:sz w:val="28"/>
          <w:szCs w:val="28"/>
        </w:rPr>
      </w:pPr>
    </w:p>
    <w:p w:rsidR="00322043" w:rsidRDefault="00322043">
      <w:pPr>
        <w:rPr>
          <w:sz w:val="28"/>
          <w:szCs w:val="28"/>
        </w:rPr>
      </w:pPr>
    </w:p>
    <w:p w:rsidR="00322043" w:rsidRDefault="00322043">
      <w:pPr>
        <w:rPr>
          <w:sz w:val="28"/>
          <w:szCs w:val="28"/>
        </w:rPr>
      </w:pPr>
    </w:p>
    <w:p w:rsidR="00322043" w:rsidRDefault="00322043">
      <w:pPr>
        <w:rPr>
          <w:sz w:val="28"/>
          <w:szCs w:val="28"/>
        </w:rPr>
      </w:pPr>
      <w:r>
        <w:rPr>
          <w:noProof/>
          <w:sz w:val="28"/>
          <w:szCs w:val="28"/>
        </w:rPr>
        <w:drawing>
          <wp:inline distT="0" distB="0" distL="0" distR="0">
            <wp:extent cx="6934200" cy="5200650"/>
            <wp:effectExtent l="3175" t="0" r="3175" b="3175"/>
            <wp:docPr id="14124367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36723" name="Picture 1412436723"/>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6934200" cy="5200650"/>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Claudia and Rich</w:t>
      </w: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7463552" cy="5597664"/>
            <wp:effectExtent l="5715" t="0" r="0" b="0"/>
            <wp:docPr id="10889376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37614" name="Picture 1088937614"/>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481605" cy="5611204"/>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Larry and John</w:t>
      </w: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5943600" cy="4455795"/>
            <wp:effectExtent l="0" t="0" r="0" b="1905"/>
            <wp:docPr id="9036593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59314" name="Picture 90365931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5795"/>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Starting to obliterate and create some check dams on the old trail.</w:t>
      </w: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6587067" cy="4940300"/>
            <wp:effectExtent l="0" t="2222" r="2222" b="2223"/>
            <wp:docPr id="21429394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39463" name="Picture 2142939463"/>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6589850" cy="4942387"/>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Luis clears debris before digging new trail.</w:t>
      </w: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6620933" cy="4965700"/>
            <wp:effectExtent l="1905" t="0" r="0" b="0"/>
            <wp:docPr id="19946722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72247" name="Picture 1994672247"/>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6621356" cy="4966017"/>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Eric M. works a curve.</w:t>
      </w:r>
    </w:p>
    <w:p w:rsidR="00322043" w:rsidRDefault="00322043">
      <w:pPr>
        <w:rPr>
          <w:sz w:val="28"/>
          <w:szCs w:val="28"/>
        </w:rPr>
      </w:pPr>
      <w:r>
        <w:rPr>
          <w:noProof/>
          <w:sz w:val="28"/>
          <w:szCs w:val="28"/>
        </w:rPr>
        <w:lastRenderedPageBreak/>
        <w:drawing>
          <wp:inline distT="0" distB="0" distL="0" distR="0">
            <wp:extent cx="5295900" cy="7064029"/>
            <wp:effectExtent l="0" t="0" r="0" b="0"/>
            <wp:docPr id="17565534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53489" name="Picture 175655348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04917" cy="7076056"/>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Old trail- trying to stop the erosion with check dams.</w:t>
      </w:r>
    </w:p>
    <w:p w:rsidR="00322043" w:rsidRDefault="00322043">
      <w:pPr>
        <w:rPr>
          <w:sz w:val="28"/>
          <w:szCs w:val="28"/>
        </w:rPr>
      </w:pP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3210261" cy="6946900"/>
            <wp:effectExtent l="0" t="0" r="3175" b="0"/>
            <wp:docPr id="1030623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23247" name="Picture 103062324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24514" cy="6977744"/>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 xml:space="preserve"> The higher the trail, the steeper the slope.</w:t>
      </w:r>
    </w:p>
    <w:p w:rsidR="00322043" w:rsidRDefault="00322043">
      <w:pPr>
        <w:rPr>
          <w:sz w:val="28"/>
          <w:szCs w:val="28"/>
        </w:rPr>
      </w:pPr>
    </w:p>
    <w:p w:rsidR="00322043" w:rsidRDefault="00322043">
      <w:pPr>
        <w:rPr>
          <w:sz w:val="28"/>
          <w:szCs w:val="28"/>
        </w:rPr>
      </w:pPr>
    </w:p>
    <w:p w:rsidR="00322043" w:rsidRDefault="00322043">
      <w:pPr>
        <w:rPr>
          <w:sz w:val="28"/>
          <w:szCs w:val="28"/>
        </w:rPr>
      </w:pPr>
    </w:p>
    <w:p w:rsidR="00322043" w:rsidRDefault="00322043">
      <w:pPr>
        <w:rPr>
          <w:sz w:val="28"/>
          <w:szCs w:val="28"/>
        </w:rPr>
      </w:pPr>
      <w:r>
        <w:rPr>
          <w:noProof/>
          <w:sz w:val="28"/>
          <w:szCs w:val="28"/>
        </w:rPr>
        <w:lastRenderedPageBreak/>
        <w:drawing>
          <wp:inline distT="0" distB="0" distL="0" distR="0">
            <wp:extent cx="7264400" cy="5448300"/>
            <wp:effectExtent l="0" t="6350" r="6350" b="6350"/>
            <wp:docPr id="17115351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35182" name="Picture 171153518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264400" cy="5448300"/>
                    </a:xfrm>
                    <a:prstGeom prst="rect">
                      <a:avLst/>
                    </a:prstGeom>
                  </pic:spPr>
                </pic:pic>
              </a:graphicData>
            </a:graphic>
          </wp:inline>
        </w:drawing>
      </w:r>
    </w:p>
    <w:p w:rsidR="00322043" w:rsidRDefault="00322043">
      <w:pPr>
        <w:rPr>
          <w:sz w:val="28"/>
          <w:szCs w:val="28"/>
        </w:rPr>
      </w:pPr>
    </w:p>
    <w:p w:rsidR="00322043" w:rsidRDefault="00322043">
      <w:pPr>
        <w:rPr>
          <w:sz w:val="28"/>
          <w:szCs w:val="28"/>
        </w:rPr>
      </w:pPr>
      <w:r>
        <w:rPr>
          <w:sz w:val="28"/>
          <w:szCs w:val="28"/>
        </w:rPr>
        <w:t>Quitting time!!</w:t>
      </w:r>
    </w:p>
    <w:p w:rsidR="00322043" w:rsidRDefault="00322043">
      <w:pPr>
        <w:rPr>
          <w:sz w:val="28"/>
          <w:szCs w:val="28"/>
        </w:rPr>
      </w:pPr>
    </w:p>
    <w:p w:rsidR="00322043" w:rsidRPr="00E6514E" w:rsidRDefault="00322043">
      <w:pPr>
        <w:rPr>
          <w:sz w:val="28"/>
          <w:szCs w:val="28"/>
        </w:rPr>
      </w:pPr>
    </w:p>
    <w:sectPr w:rsidR="00322043" w:rsidRPr="00E651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14E"/>
    <w:rsid w:val="00322043"/>
    <w:rsid w:val="00BB2817"/>
    <w:rsid w:val="00E651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6901E83"/>
  <w15:chartTrackingRefBased/>
  <w15:docId w15:val="{AD1104DB-370D-2945-B493-FBD356791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11</Pages>
  <Words>213</Words>
  <Characters>1216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2025-02-28T23:15:00Z</dcterms:created>
  <dcterms:modified xsi:type="dcterms:W3CDTF">2025-02-28T23:36:00Z</dcterms:modified>
</cp:coreProperties>
</file>