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12406" w14:textId="77777777" w:rsidR="00023433" w:rsidRDefault="00023433"/>
    <w:p w14:paraId="0CBC485E" w14:textId="77777777" w:rsidR="00AD7991" w:rsidRDefault="00AD7991"/>
    <w:p w14:paraId="268A1A9C" w14:textId="77777777" w:rsidR="00AD7991" w:rsidRDefault="00AD7991"/>
    <w:p w14:paraId="729A90E2" w14:textId="77777777" w:rsidR="00AD7991" w:rsidRDefault="00AD7991"/>
    <w:p w14:paraId="77457D83" w14:textId="77777777" w:rsidR="00AD7991" w:rsidRDefault="00AD7991"/>
    <w:p w14:paraId="01EF5481" w14:textId="77777777" w:rsidR="00AD7991" w:rsidRDefault="00AD7991"/>
    <w:p w14:paraId="15F6F885" w14:textId="77777777" w:rsidR="00AD7991" w:rsidRDefault="00AD7991"/>
    <w:p w14:paraId="6B0BE57C" w14:textId="77777777" w:rsidR="00AD7991" w:rsidRDefault="00AD7991"/>
    <w:p w14:paraId="50BFC8EA" w14:textId="77777777" w:rsidR="00AD7991" w:rsidRDefault="00AD7991"/>
    <w:p w14:paraId="51339679" w14:textId="77777777" w:rsidR="00AD7991" w:rsidRDefault="00AD7991"/>
    <w:p w14:paraId="505D73BD" w14:textId="4C328274" w:rsidR="00AD7991" w:rsidRPr="00404BAB" w:rsidRDefault="00404BAB" w:rsidP="00404BAB">
      <w:pPr>
        <w:contextualSpacing/>
        <w:jc w:val="center"/>
        <w:rPr>
          <w:b/>
          <w:bCs/>
          <w:sz w:val="32"/>
          <w:szCs w:val="32"/>
        </w:rPr>
      </w:pPr>
      <w:r w:rsidRPr="00404BAB">
        <w:rPr>
          <w:b/>
          <w:bCs/>
          <w:sz w:val="32"/>
          <w:szCs w:val="32"/>
        </w:rPr>
        <w:t>Report of FOSM Project to Split and Haul Donation Wood in Cienega Canyon Picnic Area</w:t>
      </w:r>
      <w:r>
        <w:rPr>
          <w:b/>
          <w:bCs/>
          <w:sz w:val="32"/>
          <w:szCs w:val="32"/>
        </w:rPr>
        <w:t xml:space="preserve"> </w:t>
      </w:r>
      <w:r w:rsidRPr="00404BAB">
        <w:rPr>
          <w:b/>
          <w:bCs/>
          <w:sz w:val="32"/>
          <w:szCs w:val="32"/>
        </w:rPr>
        <w:t>on Wednesday, April 2</w:t>
      </w:r>
    </w:p>
    <w:p w14:paraId="78BB347D" w14:textId="77777777" w:rsidR="00AD7991" w:rsidRPr="00404BAB" w:rsidRDefault="00AD7991">
      <w:pPr>
        <w:rPr>
          <w:b/>
          <w:bCs/>
          <w:sz w:val="32"/>
          <w:szCs w:val="32"/>
        </w:rPr>
      </w:pPr>
    </w:p>
    <w:p w14:paraId="781AB85D" w14:textId="64A600F9" w:rsidR="00AD7991" w:rsidRPr="00404BAB" w:rsidRDefault="00404BAB" w:rsidP="00404BAB">
      <w:pPr>
        <w:jc w:val="center"/>
        <w:rPr>
          <w:sz w:val="28"/>
          <w:szCs w:val="28"/>
        </w:rPr>
      </w:pPr>
      <w:r w:rsidRPr="00404BAB">
        <w:rPr>
          <w:sz w:val="28"/>
          <w:szCs w:val="28"/>
        </w:rPr>
        <w:t>Sam Beard</w:t>
      </w:r>
    </w:p>
    <w:p w14:paraId="03A40E9F" w14:textId="713E6A1C" w:rsidR="00404BAB" w:rsidRDefault="00677B75" w:rsidP="00404BAB">
      <w:r>
        <w:t>On April 2, FOSM volunteers processed three piles of bucked wood in Cienega Picnic Area and loaded the wood on Mike Oliver’s trailer to be taken to the Mountain Christian Church woodlot. The Wood Ministry will donate the wood to East Mountain families who heat their home with wood next winter.</w:t>
      </w:r>
    </w:p>
    <w:p w14:paraId="457D765D" w14:textId="37CBD782" w:rsidR="006F7472" w:rsidRDefault="006F7472" w:rsidP="00404BAB">
      <w:r>
        <w:t>After all the wood had been loaded on the trailer in Cienega PA, the crew moved to the top gate on the road to the picnic are where they bucked three trees that had been felled as hazard trees last year. This bucked wood was split and hauled to a pile at the gate. It will be hauled in Mike’s trailer to the woodlot later this spring.</w:t>
      </w:r>
    </w:p>
    <w:p w14:paraId="4EB69A2F" w14:textId="2B6634AB" w:rsidR="001964FA" w:rsidRDefault="001964FA" w:rsidP="00404BAB">
      <w:r>
        <w:t>The volunteer working on this project were Sim Cook, Stuart Cook, Sam Beard, Lou Romero, Dan Benton, Jerry Carroll, Cliff Giles, and Mike Oliver.</w:t>
      </w:r>
    </w:p>
    <w:p w14:paraId="08DF1CB0" w14:textId="59233C9C" w:rsidR="006F7472" w:rsidRDefault="006F7472" w:rsidP="00404BAB">
      <w:r>
        <w:t>Project photos are presented below.</w:t>
      </w:r>
    </w:p>
    <w:p w14:paraId="1D0693D0" w14:textId="77777777" w:rsidR="006F7472" w:rsidRDefault="006F7472" w:rsidP="00404BAB"/>
    <w:p w14:paraId="3F204B13" w14:textId="77777777" w:rsidR="00AD7991" w:rsidRDefault="00AD7991"/>
    <w:p w14:paraId="1E599659" w14:textId="77777777" w:rsidR="00AD7991" w:rsidRDefault="00AD7991"/>
    <w:p w14:paraId="359E2442" w14:textId="77777777" w:rsidR="00AD7991" w:rsidRDefault="00AD7991"/>
    <w:p w14:paraId="04BA38F4" w14:textId="77777777" w:rsidR="00AD7991" w:rsidRDefault="00AD7991"/>
    <w:p w14:paraId="42C2DD6B" w14:textId="77777777" w:rsidR="00AD7991" w:rsidRDefault="00AD7991"/>
    <w:p w14:paraId="6AED24AE" w14:textId="77777777" w:rsidR="00AD7991" w:rsidRDefault="00AD7991"/>
    <w:p w14:paraId="50738BFE" w14:textId="4BCF2042" w:rsidR="00AD7991" w:rsidRDefault="00AD7991"/>
    <w:p w14:paraId="4DC22AE3" w14:textId="77777777" w:rsidR="00404BAB" w:rsidRDefault="00404BAB"/>
    <w:p w14:paraId="2EBB88A9" w14:textId="77777777" w:rsidR="00404BAB" w:rsidRDefault="00404BAB"/>
    <w:p w14:paraId="3EE634DE" w14:textId="77777777" w:rsidR="00404BAB" w:rsidRDefault="00404BAB"/>
    <w:p w14:paraId="74665EE0" w14:textId="77777777" w:rsidR="00404BAB" w:rsidRDefault="00404BAB"/>
    <w:p w14:paraId="7CEF4ACE" w14:textId="77777777" w:rsidR="00404BAB" w:rsidRDefault="00404BAB"/>
    <w:p w14:paraId="2840E5D2" w14:textId="77777777" w:rsidR="00404BAB" w:rsidRDefault="00404BAB"/>
    <w:p w14:paraId="6B62716B" w14:textId="77777777" w:rsidR="00404BAB" w:rsidRDefault="00404BAB"/>
    <w:p w14:paraId="74420EEF" w14:textId="6C77C18E" w:rsidR="00F60102" w:rsidRDefault="00AD7991" w:rsidP="00404BAB">
      <w:pPr>
        <w:contextualSpacing/>
        <w:jc w:val="center"/>
      </w:pPr>
      <w:r>
        <w:rPr>
          <w:noProof/>
        </w:rPr>
        <w:drawing>
          <wp:inline distT="0" distB="0" distL="0" distR="0" wp14:anchorId="3B73F995" wp14:editId="411572BB">
            <wp:extent cx="6248400" cy="4686300"/>
            <wp:effectExtent l="0" t="0" r="0" b="0"/>
            <wp:docPr id="2139573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254613" cy="4690960"/>
                    </a:xfrm>
                    <a:prstGeom prst="rect">
                      <a:avLst/>
                    </a:prstGeom>
                    <a:noFill/>
                  </pic:spPr>
                </pic:pic>
              </a:graphicData>
            </a:graphic>
          </wp:inline>
        </w:drawing>
      </w:r>
      <w:r w:rsidRPr="00AD7991">
        <mc:AlternateContent>
          <mc:Choice Requires="wps">
            <w:drawing>
              <wp:inline distT="0" distB="0" distL="0" distR="0" wp14:anchorId="65AE5A96" wp14:editId="0222BF49">
                <wp:extent cx="304800" cy="304800"/>
                <wp:effectExtent l="0" t="0" r="0" b="0"/>
                <wp:docPr id="108653869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B6B6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E8CF811" w14:textId="2AE576C3" w:rsidR="00404BAB" w:rsidRDefault="00404BAB" w:rsidP="00404BAB">
      <w:pPr>
        <w:contextualSpacing/>
        <w:jc w:val="center"/>
      </w:pPr>
      <w:r>
        <w:t>Sam Beard observing Sim Cook low stumping in Cienega PA where a hazard tree was</w:t>
      </w:r>
    </w:p>
    <w:p w14:paraId="55B133EC" w14:textId="7D87431B" w:rsidR="00404BAB" w:rsidRDefault="00404BAB" w:rsidP="00404BAB">
      <w:pPr>
        <w:contextualSpacing/>
        <w:jc w:val="center"/>
      </w:pPr>
      <w:r>
        <w:t>recently felled.</w:t>
      </w:r>
      <w:r w:rsidR="00CA6131">
        <w:t xml:space="preserve"> All photos by Cliff Giles</w:t>
      </w:r>
    </w:p>
    <w:p w14:paraId="3875EFB4" w14:textId="77777777" w:rsidR="00F60102" w:rsidRDefault="00F60102">
      <w:pPr>
        <w:contextualSpacing/>
      </w:pPr>
    </w:p>
    <w:p w14:paraId="16B4B096" w14:textId="77777777" w:rsidR="00F60102" w:rsidRDefault="00F60102"/>
    <w:p w14:paraId="3A52DACF" w14:textId="77777777" w:rsidR="00F60102" w:rsidRDefault="00F60102"/>
    <w:p w14:paraId="46A6F365" w14:textId="77777777" w:rsidR="00F60102" w:rsidRDefault="00F60102"/>
    <w:p w14:paraId="22DC2DD5" w14:textId="70582CC5" w:rsidR="00F60102" w:rsidRDefault="00F60102" w:rsidP="00404BAB">
      <w:pPr>
        <w:jc w:val="center"/>
      </w:pPr>
      <w:r>
        <w:rPr>
          <w:noProof/>
        </w:rPr>
        <w:drawing>
          <wp:inline distT="0" distB="0" distL="0" distR="0" wp14:anchorId="667F2478" wp14:editId="787524E6">
            <wp:extent cx="6050757" cy="8067675"/>
            <wp:effectExtent l="0" t="0" r="7620" b="0"/>
            <wp:docPr id="1153375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80045" cy="8106726"/>
                    </a:xfrm>
                    <a:prstGeom prst="rect">
                      <a:avLst/>
                    </a:prstGeom>
                    <a:noFill/>
                  </pic:spPr>
                </pic:pic>
              </a:graphicData>
            </a:graphic>
          </wp:inline>
        </w:drawing>
      </w:r>
    </w:p>
    <w:p w14:paraId="2166DBFD" w14:textId="3343BBB9" w:rsidR="00AD7991" w:rsidRDefault="00CA6131" w:rsidP="00CA6131">
      <w:pPr>
        <w:contextualSpacing/>
        <w:jc w:val="center"/>
      </w:pPr>
      <w:r>
        <w:t xml:space="preserve">Sim and </w:t>
      </w:r>
      <w:r w:rsidR="00677B75">
        <w:t>a</w:t>
      </w:r>
      <w:r>
        <w:t xml:space="preserve"> chain saw at the site where he cut a stump lower.</w:t>
      </w:r>
      <w:r w:rsidR="00677B75">
        <w:t xml:space="preserve"> The diameter</w:t>
      </w:r>
    </w:p>
    <w:p w14:paraId="5AF83E0A" w14:textId="20686F04" w:rsidR="00677B75" w:rsidRDefault="00677B75" w:rsidP="00CA6131">
      <w:pPr>
        <w:contextualSpacing/>
        <w:jc w:val="center"/>
      </w:pPr>
      <w:r>
        <w:lastRenderedPageBreak/>
        <w:t>of the stump was just slightly greater than the length of the chain saw bar.</w:t>
      </w:r>
    </w:p>
    <w:p w14:paraId="12AD108E" w14:textId="116876C3" w:rsidR="00AD7991" w:rsidRDefault="00F60102" w:rsidP="00404BAB">
      <w:pPr>
        <w:jc w:val="center"/>
      </w:pPr>
      <w:r>
        <w:rPr>
          <w:noProof/>
        </w:rPr>
        <w:drawing>
          <wp:inline distT="0" distB="0" distL="0" distR="0" wp14:anchorId="1CE00A2D" wp14:editId="2ECFE446">
            <wp:extent cx="6115051" cy="8153400"/>
            <wp:effectExtent l="0" t="0" r="0" b="0"/>
            <wp:docPr id="1909846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8824" cy="8171764"/>
                    </a:xfrm>
                    <a:prstGeom prst="rect">
                      <a:avLst/>
                    </a:prstGeom>
                    <a:noFill/>
                  </pic:spPr>
                </pic:pic>
              </a:graphicData>
            </a:graphic>
          </wp:inline>
        </w:drawing>
      </w:r>
    </w:p>
    <w:p w14:paraId="638E48A1" w14:textId="29F8A784" w:rsidR="00AD7991" w:rsidRDefault="00CA6131" w:rsidP="00CA6131">
      <w:pPr>
        <w:contextualSpacing/>
        <w:jc w:val="center"/>
      </w:pPr>
      <w:r>
        <w:t>L to R: Lou Romero, Sam Beard, Sim Cook, and St</w:t>
      </w:r>
      <w:r w:rsidR="001964FA">
        <w:t>u</w:t>
      </w:r>
      <w:r>
        <w:t>art Cook using Lou Romero’s power splitter</w:t>
      </w:r>
    </w:p>
    <w:p w14:paraId="634BF922" w14:textId="1CDCA8A8" w:rsidR="00AD7991" w:rsidRDefault="00CA6131" w:rsidP="00CA6131">
      <w:pPr>
        <w:contextualSpacing/>
        <w:jc w:val="center"/>
      </w:pPr>
      <w:r>
        <w:lastRenderedPageBreak/>
        <w:t>to split wood in the upper part of Cienega Picnic Area.</w:t>
      </w:r>
    </w:p>
    <w:p w14:paraId="71B2756F" w14:textId="7128F52E" w:rsidR="00AD7991" w:rsidRDefault="00F60102" w:rsidP="00404BAB">
      <w:pPr>
        <w:jc w:val="center"/>
      </w:pPr>
      <w:r>
        <w:rPr>
          <w:noProof/>
        </w:rPr>
        <w:drawing>
          <wp:inline distT="0" distB="0" distL="0" distR="0" wp14:anchorId="289F8976" wp14:editId="3E2865A3">
            <wp:extent cx="6136480" cy="8181975"/>
            <wp:effectExtent l="0" t="0" r="0" b="0"/>
            <wp:docPr id="1235149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62380" cy="8216508"/>
                    </a:xfrm>
                    <a:prstGeom prst="rect">
                      <a:avLst/>
                    </a:prstGeom>
                    <a:noFill/>
                  </pic:spPr>
                </pic:pic>
              </a:graphicData>
            </a:graphic>
          </wp:inline>
        </w:drawing>
      </w:r>
    </w:p>
    <w:p w14:paraId="36991AAA" w14:textId="208980FF" w:rsidR="00CA6131" w:rsidRDefault="00CA6131" w:rsidP="00404BAB">
      <w:pPr>
        <w:jc w:val="center"/>
      </w:pPr>
      <w:r>
        <w:t>Dan Benton hauling wood to Mike Oliver’s trailer in Cienega PA.</w:t>
      </w:r>
    </w:p>
    <w:p w14:paraId="26E6780A" w14:textId="65AD6EE6" w:rsidR="00AD7991" w:rsidRDefault="00F60102" w:rsidP="00404BAB">
      <w:pPr>
        <w:jc w:val="center"/>
      </w:pPr>
      <w:r>
        <w:rPr>
          <w:noProof/>
        </w:rPr>
        <w:lastRenderedPageBreak/>
        <mc:AlternateContent>
          <mc:Choice Requires="wps">
            <w:drawing>
              <wp:inline distT="0" distB="0" distL="0" distR="0" wp14:anchorId="1B98E921" wp14:editId="54344A9D">
                <wp:extent cx="304800" cy="304800"/>
                <wp:effectExtent l="0" t="0" r="0" b="0"/>
                <wp:docPr id="186995194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18A6F"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9FD0A06" wp14:editId="75C9149B">
            <wp:extent cx="6150770" cy="8201025"/>
            <wp:effectExtent l="0" t="0" r="2540" b="0"/>
            <wp:docPr id="982688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70520" cy="8227358"/>
                    </a:xfrm>
                    <a:prstGeom prst="rect">
                      <a:avLst/>
                    </a:prstGeom>
                    <a:noFill/>
                  </pic:spPr>
                </pic:pic>
              </a:graphicData>
            </a:graphic>
          </wp:inline>
        </w:drawing>
      </w:r>
    </w:p>
    <w:p w14:paraId="3BC15FCE" w14:textId="3316AF15" w:rsidR="00CA6131" w:rsidRDefault="00CA6131" w:rsidP="00404BAB">
      <w:pPr>
        <w:jc w:val="center"/>
      </w:pPr>
      <w:r>
        <w:t>L to R: Lou Romero, St</w:t>
      </w:r>
      <w:r w:rsidR="001964FA">
        <w:t>u</w:t>
      </w:r>
      <w:r>
        <w:t>art Cook, and Sim Cook moving the splitter down to the parking lot.</w:t>
      </w:r>
    </w:p>
    <w:p w14:paraId="479C3D36" w14:textId="432FC218" w:rsidR="00AD7991" w:rsidRDefault="00F60102" w:rsidP="00404BAB">
      <w:pPr>
        <w:jc w:val="center"/>
      </w:pPr>
      <w:r w:rsidRPr="00F60102">
        <w:lastRenderedPageBreak/>
        <mc:AlternateContent>
          <mc:Choice Requires="wps">
            <w:drawing>
              <wp:inline distT="0" distB="0" distL="0" distR="0" wp14:anchorId="6FE227EA" wp14:editId="3716E76E">
                <wp:extent cx="304800" cy="304800"/>
                <wp:effectExtent l="0" t="0" r="0" b="0"/>
                <wp:docPr id="2143546617"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B90B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493EBE1" wp14:editId="29CCE377">
                <wp:extent cx="304800" cy="304800"/>
                <wp:effectExtent l="0" t="0" r="0" b="0"/>
                <wp:docPr id="1307235118"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F487D0"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32ABCCE" wp14:editId="397C6F5D">
            <wp:extent cx="5907881" cy="7877175"/>
            <wp:effectExtent l="0" t="0" r="0" b="0"/>
            <wp:docPr id="845006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28374" cy="7904499"/>
                    </a:xfrm>
                    <a:prstGeom prst="rect">
                      <a:avLst/>
                    </a:prstGeom>
                    <a:noFill/>
                  </pic:spPr>
                </pic:pic>
              </a:graphicData>
            </a:graphic>
          </wp:inline>
        </w:drawing>
      </w:r>
    </w:p>
    <w:p w14:paraId="2B5E967F" w14:textId="7D8AF9FF" w:rsidR="00F60102" w:rsidRDefault="00CA6131" w:rsidP="00CA6131">
      <w:pPr>
        <w:contextualSpacing/>
        <w:jc w:val="center"/>
      </w:pPr>
      <w:r>
        <w:t>Mike Oliver’s trailer is almost full of wood to be hauled to the Mountain Christian Church wood</w:t>
      </w:r>
    </w:p>
    <w:p w14:paraId="0B67A141" w14:textId="68BF05FE" w:rsidR="00CA6131" w:rsidRDefault="00CA6131" w:rsidP="00CA6131">
      <w:pPr>
        <w:contextualSpacing/>
        <w:jc w:val="center"/>
      </w:pPr>
      <w:r>
        <w:t>lot. The church Wood Ministry will donation this wood to East Mountain families who heat their home</w:t>
      </w:r>
      <w:r w:rsidR="004D6336">
        <w:t>s</w:t>
      </w:r>
    </w:p>
    <w:p w14:paraId="39CAD36D" w14:textId="53BFB239" w:rsidR="00CA6131" w:rsidRDefault="00CA6131" w:rsidP="00CA6131">
      <w:pPr>
        <w:contextualSpacing/>
        <w:jc w:val="center"/>
      </w:pPr>
      <w:r>
        <w:t>with wood next winter.</w:t>
      </w:r>
    </w:p>
    <w:p w14:paraId="79159AB1" w14:textId="2FD65934" w:rsidR="00F60102" w:rsidRDefault="00404BAB" w:rsidP="00404BAB">
      <w:pPr>
        <w:jc w:val="center"/>
      </w:pPr>
      <w:r>
        <w:rPr>
          <w:noProof/>
        </w:rPr>
        <w:lastRenderedPageBreak/>
        <w:drawing>
          <wp:inline distT="0" distB="0" distL="0" distR="0" wp14:anchorId="45124774" wp14:editId="17F8A91D">
            <wp:extent cx="5943600" cy="7924800"/>
            <wp:effectExtent l="0" t="0" r="0" b="0"/>
            <wp:docPr id="752329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64842" cy="7953122"/>
                    </a:xfrm>
                    <a:prstGeom prst="rect">
                      <a:avLst/>
                    </a:prstGeom>
                    <a:noFill/>
                  </pic:spPr>
                </pic:pic>
              </a:graphicData>
            </a:graphic>
          </wp:inline>
        </w:drawing>
      </w:r>
    </w:p>
    <w:p w14:paraId="1DF3E2E6" w14:textId="19BB4CAE" w:rsidR="00404BAB" w:rsidRDefault="006F7472" w:rsidP="00CA6131">
      <w:pPr>
        <w:jc w:val="center"/>
      </w:pPr>
      <w:r>
        <w:t>Sim Cook</w:t>
      </w:r>
      <w:r w:rsidR="00CA6131">
        <w:t xml:space="preserve"> bucking a log near the upper gate on the Cienega PA Road.</w:t>
      </w:r>
    </w:p>
    <w:p w14:paraId="7CA5F74E" w14:textId="1F3CF5C5" w:rsidR="00404BAB" w:rsidRDefault="00404BAB" w:rsidP="00404BAB">
      <w:pPr>
        <w:jc w:val="center"/>
      </w:pPr>
      <w:r>
        <w:rPr>
          <w:noProof/>
        </w:rPr>
        <w:lastRenderedPageBreak/>
        <w:drawing>
          <wp:inline distT="0" distB="0" distL="0" distR="0" wp14:anchorId="48C442D5" wp14:editId="7A57DE50">
            <wp:extent cx="6057900" cy="8077199"/>
            <wp:effectExtent l="0" t="0" r="0" b="635"/>
            <wp:docPr id="201363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83372" cy="8111162"/>
                    </a:xfrm>
                    <a:prstGeom prst="rect">
                      <a:avLst/>
                    </a:prstGeom>
                    <a:noFill/>
                  </pic:spPr>
                </pic:pic>
              </a:graphicData>
            </a:graphic>
          </wp:inline>
        </w:drawing>
      </w:r>
    </w:p>
    <w:p w14:paraId="1921917C" w14:textId="41273192" w:rsidR="00404BAB" w:rsidRDefault="00677B75" w:rsidP="00CA6131">
      <w:pPr>
        <w:jc w:val="center"/>
      </w:pPr>
      <w:r>
        <w:t>Dan limbing a Douglas fir log.</w:t>
      </w:r>
    </w:p>
    <w:p w14:paraId="4EF74BEF" w14:textId="7539F0EE" w:rsidR="00404BAB" w:rsidRDefault="00404BAB" w:rsidP="00404BAB">
      <w:pPr>
        <w:jc w:val="center"/>
      </w:pPr>
      <w:r>
        <w:rPr>
          <w:noProof/>
        </w:rPr>
        <w:lastRenderedPageBreak/>
        <w:drawing>
          <wp:inline distT="0" distB="0" distL="0" distR="0" wp14:anchorId="3DD52234" wp14:editId="22859954">
            <wp:extent cx="6086475" cy="8115300"/>
            <wp:effectExtent l="0" t="0" r="9525" b="0"/>
            <wp:docPr id="1110972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92240" cy="8122987"/>
                    </a:xfrm>
                    <a:prstGeom prst="rect">
                      <a:avLst/>
                    </a:prstGeom>
                    <a:noFill/>
                  </pic:spPr>
                </pic:pic>
              </a:graphicData>
            </a:graphic>
          </wp:inline>
        </w:drawing>
      </w:r>
    </w:p>
    <w:p w14:paraId="698DE7E4" w14:textId="4BB0B2DA" w:rsidR="00677B75" w:rsidRDefault="00677B75" w:rsidP="00404BAB">
      <w:pPr>
        <w:contextualSpacing/>
        <w:jc w:val="center"/>
      </w:pPr>
      <w:r>
        <w:t>L to R: Sam Beard, Dan Benton, St</w:t>
      </w:r>
      <w:r w:rsidR="001964FA">
        <w:t>u</w:t>
      </w:r>
      <w:r>
        <w:t>art Cook and Sim Cook splitting wood and loading it</w:t>
      </w:r>
    </w:p>
    <w:p w14:paraId="532E1302" w14:textId="1BA5E564" w:rsidR="00677B75" w:rsidRDefault="00677B75" w:rsidP="00404BAB">
      <w:pPr>
        <w:contextualSpacing/>
        <w:jc w:val="center"/>
      </w:pPr>
      <w:r>
        <w:t xml:space="preserve"> in a wheelbarrow.</w:t>
      </w:r>
    </w:p>
    <w:p w14:paraId="19FFB745" w14:textId="77777777" w:rsidR="00404BAB" w:rsidRDefault="00404BAB"/>
    <w:p w14:paraId="561D299E" w14:textId="77777777" w:rsidR="00404BAB" w:rsidRDefault="00404BAB"/>
    <w:p w14:paraId="13C48A39" w14:textId="77777777" w:rsidR="00677B75" w:rsidRDefault="00677B75"/>
    <w:p w14:paraId="2DFDFF13" w14:textId="77777777" w:rsidR="00677B75" w:rsidRDefault="00677B75"/>
    <w:p w14:paraId="705943EB" w14:textId="01E079A6" w:rsidR="00404BAB" w:rsidRDefault="00404BAB">
      <w:r>
        <w:rPr>
          <w:noProof/>
        </w:rPr>
        <w:drawing>
          <wp:inline distT="0" distB="0" distL="0" distR="0" wp14:anchorId="3D54CF76" wp14:editId="6EDF4E6A">
            <wp:extent cx="7073900" cy="5305425"/>
            <wp:effectExtent l="0" t="0" r="0" b="9525"/>
            <wp:docPr id="94987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076402" cy="5307302"/>
                    </a:xfrm>
                    <a:prstGeom prst="rect">
                      <a:avLst/>
                    </a:prstGeom>
                    <a:noFill/>
                  </pic:spPr>
                </pic:pic>
              </a:graphicData>
            </a:graphic>
          </wp:inline>
        </w:drawing>
      </w:r>
    </w:p>
    <w:p w14:paraId="268630DF" w14:textId="51B7C6A2" w:rsidR="00677B75" w:rsidRDefault="00677B75" w:rsidP="00677B75">
      <w:pPr>
        <w:contextualSpacing/>
        <w:jc w:val="center"/>
      </w:pPr>
      <w:r>
        <w:t>A pile of bucked and split wood at the upper Cienega PA Road gate. The wood will be hauled</w:t>
      </w:r>
    </w:p>
    <w:p w14:paraId="0D3812D1" w14:textId="605DB20C" w:rsidR="00677B75" w:rsidRDefault="00677B75" w:rsidP="00677B75">
      <w:pPr>
        <w:contextualSpacing/>
        <w:jc w:val="center"/>
      </w:pPr>
      <w:r>
        <w:t>to the church woodlot later.</w:t>
      </w:r>
    </w:p>
    <w:sectPr w:rsidR="00677B75" w:rsidSect="00404BAB">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AD797" w14:textId="77777777" w:rsidR="00EC6454" w:rsidRDefault="00EC6454" w:rsidP="00AD7991">
      <w:pPr>
        <w:spacing w:after="0" w:line="240" w:lineRule="auto"/>
      </w:pPr>
      <w:r>
        <w:separator/>
      </w:r>
    </w:p>
  </w:endnote>
  <w:endnote w:type="continuationSeparator" w:id="0">
    <w:p w14:paraId="468690DA" w14:textId="77777777" w:rsidR="00EC6454" w:rsidRDefault="00EC6454" w:rsidP="00AD7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135170"/>
      <w:docPartObj>
        <w:docPartGallery w:val="Page Numbers (Bottom of Page)"/>
        <w:docPartUnique/>
      </w:docPartObj>
    </w:sdtPr>
    <w:sdtEndPr>
      <w:rPr>
        <w:noProof/>
      </w:rPr>
    </w:sdtEndPr>
    <w:sdtContent>
      <w:p w14:paraId="52BF5E86" w14:textId="3FDD9847" w:rsidR="00AD7991" w:rsidRDefault="00AD79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21562F" w14:textId="77777777" w:rsidR="00AD7991" w:rsidRDefault="00AD7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2C43D" w14:textId="77777777" w:rsidR="00EC6454" w:rsidRDefault="00EC6454" w:rsidP="00AD7991">
      <w:pPr>
        <w:spacing w:after="0" w:line="240" w:lineRule="auto"/>
      </w:pPr>
      <w:r>
        <w:separator/>
      </w:r>
    </w:p>
  </w:footnote>
  <w:footnote w:type="continuationSeparator" w:id="0">
    <w:p w14:paraId="39D48ED0" w14:textId="77777777" w:rsidR="00EC6454" w:rsidRDefault="00EC6454" w:rsidP="00AD79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91"/>
    <w:rsid w:val="000113CB"/>
    <w:rsid w:val="00023433"/>
    <w:rsid w:val="001964FA"/>
    <w:rsid w:val="001A0200"/>
    <w:rsid w:val="0034685D"/>
    <w:rsid w:val="003A57F6"/>
    <w:rsid w:val="00404BAB"/>
    <w:rsid w:val="00481BDF"/>
    <w:rsid w:val="004D6336"/>
    <w:rsid w:val="00677B75"/>
    <w:rsid w:val="006F7472"/>
    <w:rsid w:val="00830F11"/>
    <w:rsid w:val="008A442C"/>
    <w:rsid w:val="008F635C"/>
    <w:rsid w:val="00AD7991"/>
    <w:rsid w:val="00BA4914"/>
    <w:rsid w:val="00CA6131"/>
    <w:rsid w:val="00E36361"/>
    <w:rsid w:val="00EC6454"/>
    <w:rsid w:val="00EE1C42"/>
    <w:rsid w:val="00F60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25E68"/>
  <w15:chartTrackingRefBased/>
  <w15:docId w15:val="{4AFF8065-0844-400C-A70B-24DAA657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9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79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79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79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79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79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9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9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9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9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79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79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79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79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79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9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9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991"/>
    <w:rPr>
      <w:rFonts w:eastAsiaTheme="majorEastAsia" w:cstheme="majorBidi"/>
      <w:color w:val="272727" w:themeColor="text1" w:themeTint="D8"/>
    </w:rPr>
  </w:style>
  <w:style w:type="paragraph" w:styleId="Title">
    <w:name w:val="Title"/>
    <w:basedOn w:val="Normal"/>
    <w:next w:val="Normal"/>
    <w:link w:val="TitleChar"/>
    <w:uiPriority w:val="10"/>
    <w:qFormat/>
    <w:rsid w:val="00AD79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9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9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9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991"/>
    <w:pPr>
      <w:spacing w:before="160"/>
      <w:jc w:val="center"/>
    </w:pPr>
    <w:rPr>
      <w:i/>
      <w:iCs/>
      <w:color w:val="404040" w:themeColor="text1" w:themeTint="BF"/>
    </w:rPr>
  </w:style>
  <w:style w:type="character" w:customStyle="1" w:styleId="QuoteChar">
    <w:name w:val="Quote Char"/>
    <w:basedOn w:val="DefaultParagraphFont"/>
    <w:link w:val="Quote"/>
    <w:uiPriority w:val="29"/>
    <w:rsid w:val="00AD7991"/>
    <w:rPr>
      <w:i/>
      <w:iCs/>
      <w:color w:val="404040" w:themeColor="text1" w:themeTint="BF"/>
    </w:rPr>
  </w:style>
  <w:style w:type="paragraph" w:styleId="ListParagraph">
    <w:name w:val="List Paragraph"/>
    <w:basedOn w:val="Normal"/>
    <w:uiPriority w:val="34"/>
    <w:qFormat/>
    <w:rsid w:val="00AD7991"/>
    <w:pPr>
      <w:ind w:left="720"/>
      <w:contextualSpacing/>
    </w:pPr>
  </w:style>
  <w:style w:type="character" w:styleId="IntenseEmphasis">
    <w:name w:val="Intense Emphasis"/>
    <w:basedOn w:val="DefaultParagraphFont"/>
    <w:uiPriority w:val="21"/>
    <w:qFormat/>
    <w:rsid w:val="00AD7991"/>
    <w:rPr>
      <w:i/>
      <w:iCs/>
      <w:color w:val="2F5496" w:themeColor="accent1" w:themeShade="BF"/>
    </w:rPr>
  </w:style>
  <w:style w:type="paragraph" w:styleId="IntenseQuote">
    <w:name w:val="Intense Quote"/>
    <w:basedOn w:val="Normal"/>
    <w:next w:val="Normal"/>
    <w:link w:val="IntenseQuoteChar"/>
    <w:uiPriority w:val="30"/>
    <w:qFormat/>
    <w:rsid w:val="00AD79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7991"/>
    <w:rPr>
      <w:i/>
      <w:iCs/>
      <w:color w:val="2F5496" w:themeColor="accent1" w:themeShade="BF"/>
    </w:rPr>
  </w:style>
  <w:style w:type="character" w:styleId="IntenseReference">
    <w:name w:val="Intense Reference"/>
    <w:basedOn w:val="DefaultParagraphFont"/>
    <w:uiPriority w:val="32"/>
    <w:qFormat/>
    <w:rsid w:val="00AD7991"/>
    <w:rPr>
      <w:b/>
      <w:bCs/>
      <w:smallCaps/>
      <w:color w:val="2F5496" w:themeColor="accent1" w:themeShade="BF"/>
      <w:spacing w:val="5"/>
    </w:rPr>
  </w:style>
  <w:style w:type="paragraph" w:styleId="Header">
    <w:name w:val="header"/>
    <w:basedOn w:val="Normal"/>
    <w:link w:val="HeaderChar"/>
    <w:uiPriority w:val="99"/>
    <w:unhideWhenUsed/>
    <w:rsid w:val="00AD7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991"/>
  </w:style>
  <w:style w:type="paragraph" w:styleId="Footer">
    <w:name w:val="footer"/>
    <w:basedOn w:val="Normal"/>
    <w:link w:val="FooterChar"/>
    <w:uiPriority w:val="99"/>
    <w:unhideWhenUsed/>
    <w:rsid w:val="00AD7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11</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2025-04-03T20:20:00Z</dcterms:created>
  <dcterms:modified xsi:type="dcterms:W3CDTF">2025-04-03T22:15:00Z</dcterms:modified>
</cp:coreProperties>
</file>