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7FA87D" w14:textId="03FD5038" w:rsidR="00C909FA" w:rsidRPr="0099160B" w:rsidRDefault="00FE111E" w:rsidP="0099160B">
      <w:pPr>
        <w:jc w:val="center"/>
        <w:rPr>
          <w:b/>
          <w:bCs/>
          <w:sz w:val="32"/>
          <w:szCs w:val="32"/>
        </w:rPr>
      </w:pPr>
      <w:r w:rsidRPr="0099160B">
        <w:rPr>
          <w:b/>
          <w:bCs/>
          <w:sz w:val="32"/>
          <w:szCs w:val="32"/>
        </w:rPr>
        <w:t>Graffiti/sticker removal along Crest Road, April 15, 2025</w:t>
      </w:r>
      <w:r w:rsidR="00ED637C" w:rsidRPr="0099160B">
        <w:rPr>
          <w:b/>
          <w:bCs/>
          <w:sz w:val="32"/>
          <w:szCs w:val="32"/>
        </w:rPr>
        <w:t xml:space="preserve"> by Pauline Ho &amp; Rick Buss</w:t>
      </w:r>
      <w:r w:rsidRPr="0099160B">
        <w:rPr>
          <w:b/>
          <w:bCs/>
          <w:sz w:val="32"/>
          <w:szCs w:val="32"/>
        </w:rPr>
        <w:t>.</w:t>
      </w:r>
    </w:p>
    <w:p w14:paraId="057324A6" w14:textId="50D0A660" w:rsidR="0099160B" w:rsidRDefault="0099160B" w:rsidP="0099160B">
      <w:pPr>
        <w:pStyle w:val="NormalWeb"/>
        <w:shd w:val="clear" w:color="auto" w:fill="FFFFFF"/>
        <w:rPr>
          <w:rFonts w:ascii="Segoe UI" w:hAnsi="Segoe UI" w:cs="Segoe UI"/>
          <w:color w:val="242424"/>
          <w:sz w:val="23"/>
          <w:szCs w:val="23"/>
        </w:rPr>
      </w:pPr>
      <w:r>
        <w:rPr>
          <w:rFonts w:ascii="Calibri" w:hAnsi="Calibri" w:cs="Calibri"/>
          <w:color w:val="242424"/>
          <w:sz w:val="23"/>
          <w:szCs w:val="23"/>
        </w:rPr>
        <w:t xml:space="preserve">The attached </w:t>
      </w:r>
      <w:r>
        <w:rPr>
          <w:rFonts w:ascii="Calibri" w:hAnsi="Calibri" w:cs="Calibri"/>
          <w:color w:val="242424"/>
          <w:sz w:val="23"/>
          <w:szCs w:val="23"/>
        </w:rPr>
        <w:t>W</w:t>
      </w:r>
      <w:r>
        <w:rPr>
          <w:rFonts w:ascii="Calibri" w:hAnsi="Calibri" w:cs="Calibri"/>
          <w:color w:val="242424"/>
          <w:sz w:val="23"/>
          <w:szCs w:val="23"/>
        </w:rPr>
        <w:t>ord doc</w:t>
      </w:r>
      <w:r>
        <w:rPr>
          <w:rFonts w:ascii="Calibri" w:hAnsi="Calibri" w:cs="Calibri"/>
          <w:color w:val="242424"/>
          <w:sz w:val="23"/>
          <w:szCs w:val="23"/>
        </w:rPr>
        <w:t>ument</w:t>
      </w:r>
      <w:r>
        <w:rPr>
          <w:rFonts w:ascii="Calibri" w:hAnsi="Calibri" w:cs="Calibri"/>
          <w:color w:val="242424"/>
          <w:sz w:val="23"/>
          <w:szCs w:val="23"/>
        </w:rPr>
        <w:t xml:space="preserve"> has photos of the work Rick and I did this afternoon at 3 places removing graffiti and or stickers. We finished around 3:30 pm.</w:t>
      </w:r>
    </w:p>
    <w:p w14:paraId="2D51A589" w14:textId="77777777" w:rsidR="0099160B" w:rsidRDefault="0099160B" w:rsidP="0099160B">
      <w:pPr>
        <w:pStyle w:val="NormalWeb"/>
        <w:shd w:val="clear" w:color="auto" w:fill="FFFFFF"/>
        <w:rPr>
          <w:rFonts w:ascii="Segoe UI" w:hAnsi="Segoe UI" w:cs="Segoe UI"/>
          <w:color w:val="242424"/>
          <w:sz w:val="23"/>
          <w:szCs w:val="23"/>
        </w:rPr>
      </w:pPr>
      <w:r>
        <w:rPr>
          <w:rFonts w:ascii="Calibri" w:hAnsi="Calibri" w:cs="Calibri"/>
          <w:color w:val="242424"/>
          <w:sz w:val="23"/>
          <w:szCs w:val="23"/>
        </w:rPr>
        <w:t>Although we didn't inspect it closely, it looks like one of the restrooms in the upper Crest parking lot has quite a bit of white graffiti on the vent chimney. It's probably a good candidate for painting over at some point.</w:t>
      </w:r>
    </w:p>
    <w:p w14:paraId="5DC7882F" w14:textId="77777777" w:rsidR="0099160B" w:rsidRDefault="0099160B" w:rsidP="0099160B">
      <w:pPr>
        <w:pStyle w:val="NormalWeb"/>
        <w:shd w:val="clear" w:color="auto" w:fill="FFFFFF"/>
        <w:rPr>
          <w:rFonts w:ascii="Segoe UI" w:hAnsi="Segoe UI" w:cs="Segoe UI"/>
          <w:color w:val="242424"/>
          <w:sz w:val="23"/>
          <w:szCs w:val="23"/>
        </w:rPr>
      </w:pPr>
      <w:r>
        <w:rPr>
          <w:rFonts w:ascii="Calibri" w:hAnsi="Calibri" w:cs="Calibri"/>
          <w:color w:val="242424"/>
          <w:sz w:val="23"/>
          <w:szCs w:val="23"/>
        </w:rPr>
        <w:t>Cheers,</w:t>
      </w:r>
    </w:p>
    <w:p w14:paraId="4756F62E" w14:textId="6F8BA3D0" w:rsidR="0099160B" w:rsidRPr="0099160B" w:rsidRDefault="0099160B" w:rsidP="0099160B">
      <w:pPr>
        <w:pStyle w:val="NormalWeb"/>
        <w:shd w:val="clear" w:color="auto" w:fill="FFFFFF"/>
        <w:rPr>
          <w:rFonts w:ascii="Segoe UI" w:hAnsi="Segoe UI" w:cs="Segoe UI"/>
          <w:color w:val="242424"/>
          <w:sz w:val="23"/>
          <w:szCs w:val="23"/>
        </w:rPr>
      </w:pPr>
      <w:r>
        <w:rPr>
          <w:rFonts w:ascii="Calibri" w:hAnsi="Calibri" w:cs="Calibri"/>
          <w:color w:val="242424"/>
          <w:sz w:val="23"/>
          <w:szCs w:val="23"/>
        </w:rPr>
        <w:t>Pauline</w:t>
      </w:r>
    </w:p>
    <w:p w14:paraId="4DF7A52E" w14:textId="4B306D9B" w:rsidR="00FE111E" w:rsidRDefault="00FE111E" w:rsidP="0099160B">
      <w:pPr>
        <w:pStyle w:val="ListParagraph"/>
        <w:numPr>
          <w:ilvl w:val="0"/>
          <w:numId w:val="1"/>
        </w:numPr>
      </w:pPr>
      <w:r w:rsidRPr="0099160B">
        <w:rPr>
          <w:b/>
          <w:bCs/>
        </w:rPr>
        <w:t>Stickers removed from sign near ski area.</w:t>
      </w:r>
      <w:r>
        <w:t xml:space="preserve"> When we worked on this last Oct, we didn’t have a tall enough ladder to remove the higher sticker, so we did that today. There was also a new sticker that we removed, along with some</w:t>
      </w:r>
      <w:r w:rsidR="001E491F">
        <w:t xml:space="preserve"> old</w:t>
      </w:r>
      <w:r>
        <w:t xml:space="preserve"> tape marks. </w:t>
      </w:r>
    </w:p>
    <w:p w14:paraId="4DDD31F4" w14:textId="277047D4" w:rsidR="00FE111E" w:rsidRDefault="00FE111E" w:rsidP="00FE111E">
      <w:pPr>
        <w:ind w:left="2160"/>
      </w:pPr>
      <w:r>
        <w:t>Before</w:t>
      </w:r>
      <w:r>
        <w:tab/>
      </w:r>
      <w:r>
        <w:tab/>
      </w:r>
      <w:r>
        <w:tab/>
      </w:r>
      <w:r>
        <w:tab/>
      </w:r>
      <w:r>
        <w:tab/>
      </w:r>
      <w:r>
        <w:tab/>
      </w:r>
      <w:r>
        <w:tab/>
      </w:r>
      <w:r>
        <w:tab/>
      </w:r>
      <w:r>
        <w:tab/>
      </w:r>
      <w:r>
        <w:tab/>
        <w:t>After</w:t>
      </w:r>
    </w:p>
    <w:p w14:paraId="53C097A9" w14:textId="18A56DCB" w:rsidR="00FE111E" w:rsidRDefault="00FE111E">
      <w:r>
        <w:rPr>
          <w:noProof/>
        </w:rPr>
        <w:drawing>
          <wp:inline distT="0" distB="0" distL="0" distR="0" wp14:anchorId="438E48F5" wp14:editId="5E27C927">
            <wp:extent cx="3712464" cy="1828800"/>
            <wp:effectExtent l="0" t="0" r="2540" b="0"/>
            <wp:docPr id="507917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7917784" name="Picture 507917784"/>
                    <pic:cNvPicPr/>
                  </pic:nvPicPr>
                  <pic:blipFill rotWithShape="1">
                    <a:blip r:embed="rId7" cstate="email">
                      <a:extLst>
                        <a:ext uri="{28A0092B-C50C-407E-A947-70E740481C1C}">
                          <a14:useLocalDpi xmlns:a14="http://schemas.microsoft.com/office/drawing/2010/main"/>
                        </a:ext>
                      </a:extLst>
                    </a:blip>
                    <a:srcRect/>
                    <a:stretch/>
                  </pic:blipFill>
                  <pic:spPr bwMode="auto">
                    <a:xfrm>
                      <a:off x="0" y="0"/>
                      <a:ext cx="3712464" cy="182880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1D71B454" wp14:editId="4432710D">
            <wp:extent cx="3593592" cy="1828800"/>
            <wp:effectExtent l="0" t="0" r="6985" b="0"/>
            <wp:docPr id="558475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475782" name="Picture 558475782"/>
                    <pic:cNvPicPr/>
                  </pic:nvPicPr>
                  <pic:blipFill rotWithShape="1">
                    <a:blip r:embed="rId8" cstate="email">
                      <a:extLst>
                        <a:ext uri="{28A0092B-C50C-407E-A947-70E740481C1C}">
                          <a14:useLocalDpi xmlns:a14="http://schemas.microsoft.com/office/drawing/2010/main"/>
                        </a:ext>
                      </a:extLst>
                    </a:blip>
                    <a:srcRect/>
                    <a:stretch/>
                  </pic:blipFill>
                  <pic:spPr bwMode="auto">
                    <a:xfrm>
                      <a:off x="0" y="0"/>
                      <a:ext cx="3593592" cy="1828800"/>
                    </a:xfrm>
                    <a:prstGeom prst="rect">
                      <a:avLst/>
                    </a:prstGeom>
                    <a:ln>
                      <a:noFill/>
                    </a:ln>
                    <a:extLst>
                      <a:ext uri="{53640926-AAD7-44D8-BBD7-CCE9431645EC}">
                        <a14:shadowObscured xmlns:a14="http://schemas.microsoft.com/office/drawing/2010/main"/>
                      </a:ext>
                    </a:extLst>
                  </pic:spPr>
                </pic:pic>
              </a:graphicData>
            </a:graphic>
          </wp:inline>
        </w:drawing>
      </w:r>
    </w:p>
    <w:p w14:paraId="0E3F7F5F" w14:textId="77777777" w:rsidR="0099160B" w:rsidRDefault="0099160B"/>
    <w:p w14:paraId="47F80D51" w14:textId="77777777" w:rsidR="0099160B" w:rsidRDefault="0099160B"/>
    <w:p w14:paraId="001F745A" w14:textId="77777777" w:rsidR="0099160B" w:rsidRDefault="0099160B"/>
    <w:p w14:paraId="4438CF69" w14:textId="77777777" w:rsidR="0099160B" w:rsidRDefault="0099160B"/>
    <w:p w14:paraId="747033CB" w14:textId="7252BE7C" w:rsidR="0099160B" w:rsidRDefault="00FE111E" w:rsidP="0099160B">
      <w:pPr>
        <w:pStyle w:val="ListParagraph"/>
        <w:numPr>
          <w:ilvl w:val="0"/>
          <w:numId w:val="1"/>
        </w:numPr>
      </w:pPr>
      <w:r w:rsidRPr="0099160B">
        <w:rPr>
          <w:b/>
          <w:bCs/>
        </w:rPr>
        <w:lastRenderedPageBreak/>
        <w:t>Stickers removed from back of sign at Ellis parking lot</w:t>
      </w:r>
      <w:r>
        <w:t xml:space="preserve">. We noticed these last October, but didn’t have a tall enough ladder to reach them that day. These had been baked on by the sun, so it was slow to remove them. </w:t>
      </w:r>
    </w:p>
    <w:p w14:paraId="7F3D9330" w14:textId="0BDE8A6C" w:rsidR="001E491F" w:rsidRDefault="001E491F" w:rsidP="001E491F">
      <w:pPr>
        <w:ind w:left="720"/>
      </w:pPr>
      <w:r>
        <w:t>Before</w:t>
      </w:r>
      <w:r>
        <w:tab/>
      </w:r>
      <w:r>
        <w:tab/>
      </w:r>
      <w:r>
        <w:tab/>
      </w:r>
      <w:r>
        <w:tab/>
      </w:r>
      <w:r>
        <w:tab/>
        <w:t>After</w:t>
      </w:r>
    </w:p>
    <w:p w14:paraId="77DFC365" w14:textId="4B3CBD3F" w:rsidR="00FE111E" w:rsidRDefault="00FE111E" w:rsidP="001E491F">
      <w:r>
        <w:rPr>
          <w:noProof/>
        </w:rPr>
        <w:drawing>
          <wp:inline distT="0" distB="0" distL="0" distR="0" wp14:anchorId="4CF0EB4A" wp14:editId="20F3CDFF">
            <wp:extent cx="1829491" cy="1344168"/>
            <wp:effectExtent l="0" t="4762" r="0" b="0"/>
            <wp:docPr id="8356798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679820" name="Picture 835679820"/>
                    <pic:cNvPicPr/>
                  </pic:nvPicPr>
                  <pic:blipFill rotWithShape="1">
                    <a:blip r:embed="rId9" cstate="email">
                      <a:extLst>
                        <a:ext uri="{28A0092B-C50C-407E-A947-70E740481C1C}">
                          <a14:useLocalDpi xmlns:a14="http://schemas.microsoft.com/office/drawing/2010/main"/>
                        </a:ext>
                      </a:extLst>
                    </a:blip>
                    <a:srcRect/>
                    <a:stretch/>
                  </pic:blipFill>
                  <pic:spPr bwMode="auto">
                    <a:xfrm rot="16200000">
                      <a:off x="0" y="0"/>
                      <a:ext cx="1829491" cy="1344168"/>
                    </a:xfrm>
                    <a:prstGeom prst="rect">
                      <a:avLst/>
                    </a:prstGeom>
                    <a:ln>
                      <a:noFill/>
                    </a:ln>
                    <a:extLst>
                      <a:ext uri="{53640926-AAD7-44D8-BBD7-CCE9431645EC}">
                        <a14:shadowObscured xmlns:a14="http://schemas.microsoft.com/office/drawing/2010/main"/>
                      </a:ext>
                    </a:extLst>
                  </pic:spPr>
                </pic:pic>
              </a:graphicData>
            </a:graphic>
          </wp:inline>
        </w:drawing>
      </w:r>
      <w:r w:rsidR="001E491F">
        <w:tab/>
      </w:r>
      <w:r w:rsidR="001E491F">
        <w:tab/>
      </w:r>
      <w:r w:rsidR="001E491F">
        <w:tab/>
      </w:r>
      <w:r w:rsidR="001E491F">
        <w:rPr>
          <w:noProof/>
        </w:rPr>
        <w:drawing>
          <wp:inline distT="0" distB="0" distL="0" distR="0" wp14:anchorId="7434F36C" wp14:editId="4768F7B6">
            <wp:extent cx="1828800" cy="1453896"/>
            <wp:effectExtent l="0" t="2858" r="0" b="0"/>
            <wp:docPr id="12357733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773389" name="Picture 1235773389"/>
                    <pic:cNvPicPr/>
                  </pic:nvPicPr>
                  <pic:blipFill rotWithShape="1">
                    <a:blip r:embed="rId10" cstate="email">
                      <a:extLst>
                        <a:ext uri="{28A0092B-C50C-407E-A947-70E740481C1C}">
                          <a14:useLocalDpi xmlns:a14="http://schemas.microsoft.com/office/drawing/2010/main"/>
                        </a:ext>
                      </a:extLst>
                    </a:blip>
                    <a:srcRect/>
                    <a:stretch/>
                  </pic:blipFill>
                  <pic:spPr bwMode="auto">
                    <a:xfrm rot="16200000">
                      <a:off x="0" y="0"/>
                      <a:ext cx="1828800" cy="1453896"/>
                    </a:xfrm>
                    <a:prstGeom prst="rect">
                      <a:avLst/>
                    </a:prstGeom>
                    <a:ln>
                      <a:noFill/>
                    </a:ln>
                    <a:extLst>
                      <a:ext uri="{53640926-AAD7-44D8-BBD7-CCE9431645EC}">
                        <a14:shadowObscured xmlns:a14="http://schemas.microsoft.com/office/drawing/2010/main"/>
                      </a:ext>
                    </a:extLst>
                  </pic:spPr>
                </pic:pic>
              </a:graphicData>
            </a:graphic>
          </wp:inline>
        </w:drawing>
      </w:r>
    </w:p>
    <w:p w14:paraId="3C83EAB1" w14:textId="77777777" w:rsidR="0099160B" w:rsidRDefault="0099160B" w:rsidP="001E491F"/>
    <w:p w14:paraId="76E88293" w14:textId="53394780" w:rsidR="001E491F" w:rsidRPr="0099160B" w:rsidRDefault="007D0A52" w:rsidP="0099160B">
      <w:pPr>
        <w:pStyle w:val="ListParagraph"/>
        <w:numPr>
          <w:ilvl w:val="0"/>
          <w:numId w:val="1"/>
        </w:numPr>
      </w:pPr>
      <w:r w:rsidRPr="0099160B">
        <w:rPr>
          <w:b/>
          <w:bCs/>
        </w:rPr>
        <w:t xml:space="preserve">Stickers and Graffiti removed from the backs of </w:t>
      </w:r>
      <w:r w:rsidR="005B5B19" w:rsidRPr="0099160B">
        <w:rPr>
          <w:b/>
          <w:bCs/>
        </w:rPr>
        <w:t xml:space="preserve">2 </w:t>
      </w:r>
      <w:r w:rsidRPr="0099160B">
        <w:rPr>
          <w:b/>
          <w:bCs/>
        </w:rPr>
        <w:t>signs in the Crest parking lot.</w:t>
      </w:r>
      <w:r w:rsidRPr="0099160B">
        <w:t xml:space="preserve"> </w:t>
      </w:r>
    </w:p>
    <w:p w14:paraId="336A7B81" w14:textId="607F9B7E" w:rsidR="007D0A52" w:rsidRDefault="001F29CF" w:rsidP="001E491F">
      <w:r>
        <w:tab/>
      </w:r>
      <w:r w:rsidR="005B5B19">
        <w:tab/>
      </w:r>
      <w:r>
        <w:tab/>
      </w:r>
      <w:r>
        <w:tab/>
        <w:t>Before</w:t>
      </w:r>
      <w:r>
        <w:tab/>
      </w:r>
      <w:r>
        <w:tab/>
      </w:r>
      <w:r>
        <w:tab/>
      </w:r>
      <w:r>
        <w:tab/>
      </w:r>
      <w:r>
        <w:tab/>
      </w:r>
      <w:r>
        <w:tab/>
      </w:r>
      <w:r w:rsidR="005B5B19">
        <w:tab/>
      </w:r>
      <w:r>
        <w:tab/>
        <w:t>After</w:t>
      </w:r>
    </w:p>
    <w:p w14:paraId="7BE281E6" w14:textId="77777777" w:rsidR="007D0A52" w:rsidRDefault="007D0A52" w:rsidP="001E491F">
      <w:r>
        <w:rPr>
          <w:noProof/>
        </w:rPr>
        <w:drawing>
          <wp:inline distT="0" distB="0" distL="0" distR="0" wp14:anchorId="699875E8" wp14:editId="3D74DDAD">
            <wp:extent cx="3712464" cy="2103120"/>
            <wp:effectExtent l="0" t="0" r="2540" b="0"/>
            <wp:docPr id="14675808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80839" name="Picture 1467580839"/>
                    <pic:cNvPicPr/>
                  </pic:nvPicPr>
                  <pic:blipFill rotWithShape="1">
                    <a:blip r:embed="rId11" cstate="email">
                      <a:extLst>
                        <a:ext uri="{28A0092B-C50C-407E-A947-70E740481C1C}">
                          <a14:useLocalDpi xmlns:a14="http://schemas.microsoft.com/office/drawing/2010/main"/>
                        </a:ext>
                      </a:extLst>
                    </a:blip>
                    <a:srcRect/>
                    <a:stretch/>
                  </pic:blipFill>
                  <pic:spPr bwMode="auto">
                    <a:xfrm>
                      <a:off x="0" y="0"/>
                      <a:ext cx="3712464" cy="2103120"/>
                    </a:xfrm>
                    <a:prstGeom prst="rect">
                      <a:avLst/>
                    </a:prstGeom>
                    <a:ln>
                      <a:noFill/>
                    </a:ln>
                    <a:extLst>
                      <a:ext uri="{53640926-AAD7-44D8-BBD7-CCE9431645EC}">
                        <a14:shadowObscured xmlns:a14="http://schemas.microsoft.com/office/drawing/2010/main"/>
                      </a:ext>
                    </a:extLst>
                  </pic:spPr>
                </pic:pic>
              </a:graphicData>
            </a:graphic>
          </wp:inline>
        </w:drawing>
      </w:r>
      <w:r>
        <w:tab/>
      </w:r>
      <w:r>
        <w:rPr>
          <w:noProof/>
        </w:rPr>
        <w:drawing>
          <wp:inline distT="0" distB="0" distL="0" distR="0" wp14:anchorId="0B5DD332" wp14:editId="7E5FD4D5">
            <wp:extent cx="2103120" cy="3694176"/>
            <wp:effectExtent l="4762" t="0" r="0" b="0"/>
            <wp:docPr id="38103765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37652" name="Picture 381037652"/>
                    <pic:cNvPicPr/>
                  </pic:nvPicPr>
                  <pic:blipFill rotWithShape="1">
                    <a:blip r:embed="rId12" cstate="email">
                      <a:extLst>
                        <a:ext uri="{28A0092B-C50C-407E-A947-70E740481C1C}">
                          <a14:useLocalDpi xmlns:a14="http://schemas.microsoft.com/office/drawing/2010/main"/>
                        </a:ext>
                      </a:extLst>
                    </a:blip>
                    <a:srcRect/>
                    <a:stretch/>
                  </pic:blipFill>
                  <pic:spPr bwMode="auto">
                    <a:xfrm rot="16200000">
                      <a:off x="0" y="0"/>
                      <a:ext cx="2103120" cy="3694176"/>
                    </a:xfrm>
                    <a:prstGeom prst="rect">
                      <a:avLst/>
                    </a:prstGeom>
                    <a:ln>
                      <a:noFill/>
                    </a:ln>
                    <a:extLst>
                      <a:ext uri="{53640926-AAD7-44D8-BBD7-CCE9431645EC}">
                        <a14:shadowObscured xmlns:a14="http://schemas.microsoft.com/office/drawing/2010/main"/>
                      </a:ext>
                    </a:extLst>
                  </pic:spPr>
                </pic:pic>
              </a:graphicData>
            </a:graphic>
          </wp:inline>
        </w:drawing>
      </w:r>
    </w:p>
    <w:p w14:paraId="18A82974" w14:textId="11C3DCE8" w:rsidR="001F29CF" w:rsidRDefault="001F29CF" w:rsidP="001F29CF">
      <w:pPr>
        <w:ind w:firstLine="720"/>
      </w:pPr>
      <w:r>
        <w:rPr>
          <w:noProof/>
        </w:rPr>
        <w:lastRenderedPageBreak/>
        <w:drawing>
          <wp:inline distT="0" distB="0" distL="0" distR="0" wp14:anchorId="60919977" wp14:editId="375CB74F">
            <wp:extent cx="2871216" cy="2103120"/>
            <wp:effectExtent l="0" t="0" r="5715" b="0"/>
            <wp:docPr id="8717915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791525" name="Picture 871791525"/>
                    <pic:cNvPicPr/>
                  </pic:nvPicPr>
                  <pic:blipFill rotWithShape="1">
                    <a:blip r:embed="rId13" cstate="email">
                      <a:extLst>
                        <a:ext uri="{28A0092B-C50C-407E-A947-70E740481C1C}">
                          <a14:useLocalDpi xmlns:a14="http://schemas.microsoft.com/office/drawing/2010/main"/>
                        </a:ext>
                      </a:extLst>
                    </a:blip>
                    <a:srcRect/>
                    <a:stretch/>
                  </pic:blipFill>
                  <pic:spPr bwMode="auto">
                    <a:xfrm>
                      <a:off x="0" y="0"/>
                      <a:ext cx="2871216" cy="2103120"/>
                    </a:xfrm>
                    <a:prstGeom prst="rect">
                      <a:avLst/>
                    </a:prstGeom>
                    <a:ln>
                      <a:noFill/>
                    </a:ln>
                    <a:extLst>
                      <a:ext uri="{53640926-AAD7-44D8-BBD7-CCE9431645EC}">
                        <a14:shadowObscured xmlns:a14="http://schemas.microsoft.com/office/drawing/2010/main"/>
                      </a:ext>
                    </a:extLst>
                  </pic:spPr>
                </pic:pic>
              </a:graphicData>
            </a:graphic>
          </wp:inline>
        </w:drawing>
      </w:r>
      <w:r>
        <w:tab/>
      </w:r>
      <w:r>
        <w:tab/>
      </w:r>
      <w:r>
        <w:tab/>
      </w:r>
      <w:r>
        <w:rPr>
          <w:noProof/>
        </w:rPr>
        <w:drawing>
          <wp:inline distT="0" distB="0" distL="0" distR="0" wp14:anchorId="21FE6722" wp14:editId="187D607B">
            <wp:extent cx="2660904" cy="2103120"/>
            <wp:effectExtent l="0" t="0" r="6350" b="0"/>
            <wp:docPr id="6904486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448603" name="Picture 690448603"/>
                    <pic:cNvPicPr/>
                  </pic:nvPicPr>
                  <pic:blipFill rotWithShape="1">
                    <a:blip r:embed="rId14" cstate="email">
                      <a:extLst>
                        <a:ext uri="{28A0092B-C50C-407E-A947-70E740481C1C}">
                          <a14:useLocalDpi xmlns:a14="http://schemas.microsoft.com/office/drawing/2010/main"/>
                        </a:ext>
                      </a:extLst>
                    </a:blip>
                    <a:srcRect/>
                    <a:stretch/>
                  </pic:blipFill>
                  <pic:spPr bwMode="auto">
                    <a:xfrm>
                      <a:off x="0" y="0"/>
                      <a:ext cx="2660904" cy="2103120"/>
                    </a:xfrm>
                    <a:prstGeom prst="rect">
                      <a:avLst/>
                    </a:prstGeom>
                    <a:ln>
                      <a:noFill/>
                    </a:ln>
                    <a:extLst>
                      <a:ext uri="{53640926-AAD7-44D8-BBD7-CCE9431645EC}">
                        <a14:shadowObscured xmlns:a14="http://schemas.microsoft.com/office/drawing/2010/main"/>
                      </a:ext>
                    </a:extLst>
                  </pic:spPr>
                </pic:pic>
              </a:graphicData>
            </a:graphic>
          </wp:inline>
        </w:drawing>
      </w:r>
    </w:p>
    <w:p w14:paraId="0EC735F5" w14:textId="51BF5418" w:rsidR="00974E64" w:rsidRDefault="00974E64"/>
    <w:p w14:paraId="37923237" w14:textId="247F6381" w:rsidR="005B5B19" w:rsidRDefault="00974E64" w:rsidP="0099160B">
      <w:pPr>
        <w:pStyle w:val="ListParagraph"/>
        <w:numPr>
          <w:ilvl w:val="0"/>
          <w:numId w:val="1"/>
        </w:numPr>
      </w:pPr>
      <w:r w:rsidRPr="0099160B">
        <w:rPr>
          <w:b/>
          <w:bCs/>
        </w:rPr>
        <w:t>Graffiti removed from restroom doors</w:t>
      </w:r>
      <w:r>
        <w:t xml:space="preserve"> that had been reported by Steve Roholt on April 14, 2025. The tagger had painted over the part of the doors that had “RESTROOM” painted on them, so it was tricky to remove </w:t>
      </w:r>
      <w:r w:rsidR="00952F32">
        <w:t xml:space="preserve">enough of </w:t>
      </w:r>
      <w:r>
        <w:t xml:space="preserve">the graffiti without removing too much of the underlying paint. </w:t>
      </w:r>
      <w:r w:rsidR="003F45ED">
        <w:t xml:space="preserve">At some point, it </w:t>
      </w:r>
      <w:r w:rsidR="00952F32">
        <w:t>may</w:t>
      </w:r>
      <w:r w:rsidR="003F45ED">
        <w:t xml:space="preserve"> be best to just repaint them. </w:t>
      </w:r>
    </w:p>
    <w:p w14:paraId="19AC8424" w14:textId="07013D66" w:rsidR="003F45ED" w:rsidRDefault="001C392A" w:rsidP="00974E64">
      <w:r>
        <w:tab/>
      </w:r>
      <w:r>
        <w:tab/>
      </w:r>
      <w:r>
        <w:tab/>
        <w:t>Before</w:t>
      </w:r>
      <w:r>
        <w:tab/>
      </w:r>
      <w:r>
        <w:tab/>
      </w:r>
      <w:r>
        <w:tab/>
      </w:r>
      <w:r>
        <w:tab/>
      </w:r>
      <w:r>
        <w:tab/>
      </w:r>
      <w:r>
        <w:tab/>
      </w:r>
      <w:r>
        <w:tab/>
      </w:r>
      <w:r>
        <w:tab/>
      </w:r>
      <w:r>
        <w:tab/>
        <w:t xml:space="preserve">After </w:t>
      </w:r>
    </w:p>
    <w:p w14:paraId="226C3669" w14:textId="55AEE4C2" w:rsidR="00974E64" w:rsidRDefault="003F45ED" w:rsidP="00974E64">
      <w:r>
        <w:rPr>
          <w:noProof/>
        </w:rPr>
        <w:drawing>
          <wp:inline distT="0" distB="0" distL="0" distR="0" wp14:anchorId="5417D319" wp14:editId="4FA217F1">
            <wp:extent cx="3657600" cy="2743200"/>
            <wp:effectExtent l="0" t="0" r="0" b="0"/>
            <wp:docPr id="54462469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24699" name="Picture 544624699"/>
                    <pic:cNvPicPr/>
                  </pic:nvPicPr>
                  <pic:blipFill>
                    <a:blip r:embed="rId15" cstate="email">
                      <a:extLst>
                        <a:ext uri="{28A0092B-C50C-407E-A947-70E740481C1C}">
                          <a14:useLocalDpi xmlns:a14="http://schemas.microsoft.com/office/drawing/2010/main"/>
                        </a:ext>
                      </a:extLst>
                    </a:blip>
                    <a:stretch>
                      <a:fillRect/>
                    </a:stretch>
                  </pic:blipFill>
                  <pic:spPr>
                    <a:xfrm>
                      <a:off x="0" y="0"/>
                      <a:ext cx="3657600" cy="2743200"/>
                    </a:xfrm>
                    <a:prstGeom prst="rect">
                      <a:avLst/>
                    </a:prstGeom>
                  </pic:spPr>
                </pic:pic>
              </a:graphicData>
            </a:graphic>
          </wp:inline>
        </w:drawing>
      </w:r>
      <w:r>
        <w:tab/>
      </w:r>
      <w:r>
        <w:rPr>
          <w:noProof/>
        </w:rPr>
        <w:drawing>
          <wp:inline distT="0" distB="0" distL="0" distR="0" wp14:anchorId="318AC111" wp14:editId="77F36622">
            <wp:extent cx="3657600" cy="2743200"/>
            <wp:effectExtent l="0" t="0" r="0" b="0"/>
            <wp:docPr id="11143833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4383361" name="Picture 1114383361"/>
                    <pic:cNvPicPr/>
                  </pic:nvPicPr>
                  <pic:blipFill>
                    <a:blip r:embed="rId16" cstate="email">
                      <a:extLst>
                        <a:ext uri="{28A0092B-C50C-407E-A947-70E740481C1C}">
                          <a14:useLocalDpi xmlns:a14="http://schemas.microsoft.com/office/drawing/2010/main"/>
                        </a:ext>
                      </a:extLst>
                    </a:blip>
                    <a:stretch>
                      <a:fillRect/>
                    </a:stretch>
                  </pic:blipFill>
                  <pic:spPr>
                    <a:xfrm>
                      <a:off x="0" y="0"/>
                      <a:ext cx="3657600" cy="2743200"/>
                    </a:xfrm>
                    <a:prstGeom prst="rect">
                      <a:avLst/>
                    </a:prstGeom>
                  </pic:spPr>
                </pic:pic>
              </a:graphicData>
            </a:graphic>
          </wp:inline>
        </w:drawing>
      </w:r>
    </w:p>
    <w:sectPr w:rsidR="00974E64" w:rsidSect="0099160B">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F2CC1" w14:textId="77777777" w:rsidR="00E4014F" w:rsidRDefault="00E4014F" w:rsidP="0099160B">
      <w:pPr>
        <w:spacing w:after="0" w:line="240" w:lineRule="auto"/>
      </w:pPr>
      <w:r>
        <w:separator/>
      </w:r>
    </w:p>
  </w:endnote>
  <w:endnote w:type="continuationSeparator" w:id="0">
    <w:p w14:paraId="4937BFC2" w14:textId="77777777" w:rsidR="00E4014F" w:rsidRDefault="00E4014F" w:rsidP="009916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9129269"/>
      <w:docPartObj>
        <w:docPartGallery w:val="Page Numbers (Bottom of Page)"/>
        <w:docPartUnique/>
      </w:docPartObj>
    </w:sdtPr>
    <w:sdtEndPr>
      <w:rPr>
        <w:noProof/>
      </w:rPr>
    </w:sdtEndPr>
    <w:sdtContent>
      <w:p w14:paraId="3F7030D4" w14:textId="0D9F3211" w:rsidR="0099160B" w:rsidRDefault="009916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35EE91" w14:textId="77777777" w:rsidR="0099160B" w:rsidRDefault="00991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6D2B5" w14:textId="77777777" w:rsidR="00E4014F" w:rsidRDefault="00E4014F" w:rsidP="0099160B">
      <w:pPr>
        <w:spacing w:after="0" w:line="240" w:lineRule="auto"/>
      </w:pPr>
      <w:r>
        <w:separator/>
      </w:r>
    </w:p>
  </w:footnote>
  <w:footnote w:type="continuationSeparator" w:id="0">
    <w:p w14:paraId="2D3D832C" w14:textId="77777777" w:rsidR="00E4014F" w:rsidRDefault="00E4014F" w:rsidP="009916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96D02"/>
    <w:multiLevelType w:val="hybridMultilevel"/>
    <w:tmpl w:val="27EC09EA"/>
    <w:lvl w:ilvl="0" w:tplc="90A0CB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9890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11E"/>
    <w:rsid w:val="000044B9"/>
    <w:rsid w:val="001C392A"/>
    <w:rsid w:val="001E491F"/>
    <w:rsid w:val="001F29CF"/>
    <w:rsid w:val="001F5099"/>
    <w:rsid w:val="003F45ED"/>
    <w:rsid w:val="004F5A68"/>
    <w:rsid w:val="005B5B19"/>
    <w:rsid w:val="007D0A52"/>
    <w:rsid w:val="00952F32"/>
    <w:rsid w:val="00974E64"/>
    <w:rsid w:val="0099160B"/>
    <w:rsid w:val="00B35454"/>
    <w:rsid w:val="00C909FA"/>
    <w:rsid w:val="00E308EB"/>
    <w:rsid w:val="00E4014F"/>
    <w:rsid w:val="00ED637C"/>
    <w:rsid w:val="00F57BFD"/>
    <w:rsid w:val="00FE1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882F8"/>
  <w15:chartTrackingRefBased/>
  <w15:docId w15:val="{77E917BE-2489-4FD0-9C5A-6D57AFC04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1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11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11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11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11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11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1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1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1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1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11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11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11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11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11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1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1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11E"/>
    <w:rPr>
      <w:rFonts w:eastAsiaTheme="majorEastAsia" w:cstheme="majorBidi"/>
      <w:color w:val="272727" w:themeColor="text1" w:themeTint="D8"/>
    </w:rPr>
  </w:style>
  <w:style w:type="paragraph" w:styleId="Title">
    <w:name w:val="Title"/>
    <w:basedOn w:val="Normal"/>
    <w:next w:val="Normal"/>
    <w:link w:val="TitleChar"/>
    <w:uiPriority w:val="10"/>
    <w:qFormat/>
    <w:rsid w:val="00FE11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1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1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1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11E"/>
    <w:pPr>
      <w:spacing w:before="160"/>
      <w:jc w:val="center"/>
    </w:pPr>
    <w:rPr>
      <w:i/>
      <w:iCs/>
      <w:color w:val="404040" w:themeColor="text1" w:themeTint="BF"/>
    </w:rPr>
  </w:style>
  <w:style w:type="character" w:customStyle="1" w:styleId="QuoteChar">
    <w:name w:val="Quote Char"/>
    <w:basedOn w:val="DefaultParagraphFont"/>
    <w:link w:val="Quote"/>
    <w:uiPriority w:val="29"/>
    <w:rsid w:val="00FE111E"/>
    <w:rPr>
      <w:i/>
      <w:iCs/>
      <w:color w:val="404040" w:themeColor="text1" w:themeTint="BF"/>
    </w:rPr>
  </w:style>
  <w:style w:type="paragraph" w:styleId="ListParagraph">
    <w:name w:val="List Paragraph"/>
    <w:basedOn w:val="Normal"/>
    <w:uiPriority w:val="34"/>
    <w:qFormat/>
    <w:rsid w:val="00FE111E"/>
    <w:pPr>
      <w:ind w:left="720"/>
      <w:contextualSpacing/>
    </w:pPr>
  </w:style>
  <w:style w:type="character" w:styleId="IntenseEmphasis">
    <w:name w:val="Intense Emphasis"/>
    <w:basedOn w:val="DefaultParagraphFont"/>
    <w:uiPriority w:val="21"/>
    <w:qFormat/>
    <w:rsid w:val="00FE111E"/>
    <w:rPr>
      <w:i/>
      <w:iCs/>
      <w:color w:val="2F5496" w:themeColor="accent1" w:themeShade="BF"/>
    </w:rPr>
  </w:style>
  <w:style w:type="paragraph" w:styleId="IntenseQuote">
    <w:name w:val="Intense Quote"/>
    <w:basedOn w:val="Normal"/>
    <w:next w:val="Normal"/>
    <w:link w:val="IntenseQuoteChar"/>
    <w:uiPriority w:val="30"/>
    <w:qFormat/>
    <w:rsid w:val="00FE11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111E"/>
    <w:rPr>
      <w:i/>
      <w:iCs/>
      <w:color w:val="2F5496" w:themeColor="accent1" w:themeShade="BF"/>
    </w:rPr>
  </w:style>
  <w:style w:type="character" w:styleId="IntenseReference">
    <w:name w:val="Intense Reference"/>
    <w:basedOn w:val="DefaultParagraphFont"/>
    <w:uiPriority w:val="32"/>
    <w:qFormat/>
    <w:rsid w:val="00FE111E"/>
    <w:rPr>
      <w:b/>
      <w:bCs/>
      <w:smallCaps/>
      <w:color w:val="2F5496" w:themeColor="accent1" w:themeShade="BF"/>
      <w:spacing w:val="5"/>
    </w:rPr>
  </w:style>
  <w:style w:type="paragraph" w:styleId="NormalWeb">
    <w:name w:val="Normal (Web)"/>
    <w:basedOn w:val="Normal"/>
    <w:uiPriority w:val="99"/>
    <w:unhideWhenUsed/>
    <w:rsid w:val="0099160B"/>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9916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160B"/>
  </w:style>
  <w:style w:type="paragraph" w:styleId="Footer">
    <w:name w:val="footer"/>
    <w:basedOn w:val="Normal"/>
    <w:link w:val="FooterChar"/>
    <w:uiPriority w:val="99"/>
    <w:unhideWhenUsed/>
    <w:rsid w:val="009916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1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903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rjb bjr</dc:creator>
  <cp:keywords/>
  <dc:description/>
  <cp:lastModifiedBy>Sam Beard</cp:lastModifiedBy>
  <cp:revision>11</cp:revision>
  <dcterms:created xsi:type="dcterms:W3CDTF">2025-04-15T22:18:00Z</dcterms:created>
  <dcterms:modified xsi:type="dcterms:W3CDTF">2025-04-16T22:50:00Z</dcterms:modified>
</cp:coreProperties>
</file>