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7623" w14:textId="77777777" w:rsidR="00B4285B" w:rsidRDefault="00B4285B"/>
    <w:p w14:paraId="2CB5FC60" w14:textId="7A866357" w:rsidR="00B4285B" w:rsidRPr="00CF1D89" w:rsidRDefault="00CF1D89" w:rsidP="00CF1D89">
      <w:pPr>
        <w:jc w:val="center"/>
        <w:rPr>
          <w:b/>
          <w:bCs/>
          <w:sz w:val="32"/>
          <w:szCs w:val="32"/>
        </w:rPr>
      </w:pPr>
      <w:r w:rsidRPr="00CF1D89">
        <w:rPr>
          <w:b/>
          <w:bCs/>
          <w:sz w:val="32"/>
          <w:szCs w:val="32"/>
        </w:rPr>
        <w:t>Report of FOSM Repairs of Letter Holders on SRD Front Kiosk, Monday, July 7, 2025</w:t>
      </w:r>
    </w:p>
    <w:p w14:paraId="42B37B1A" w14:textId="5B203798" w:rsidR="00CF1D89" w:rsidRPr="00321BA8" w:rsidRDefault="00CF1D89" w:rsidP="00321BA8">
      <w:pPr>
        <w:jc w:val="center"/>
        <w:rPr>
          <w:sz w:val="28"/>
          <w:szCs w:val="28"/>
        </w:rPr>
      </w:pPr>
      <w:r w:rsidRPr="00CF1D89">
        <w:rPr>
          <w:sz w:val="28"/>
          <w:szCs w:val="28"/>
        </w:rPr>
        <w:t>Sam Beard and Joelle Hertel</w:t>
      </w:r>
    </w:p>
    <w:p w14:paraId="1C478D45" w14:textId="6973191F" w:rsidR="002E5DCE" w:rsidRPr="002D06E6" w:rsidRDefault="002E5DCE">
      <w:pPr>
        <w:rPr>
          <w:sz w:val="28"/>
          <w:szCs w:val="28"/>
        </w:rPr>
      </w:pPr>
      <w:r w:rsidRPr="002D06E6">
        <w:rPr>
          <w:sz w:val="28"/>
          <w:szCs w:val="28"/>
        </w:rPr>
        <w:t>During June and early July, Jo</w:t>
      </w:r>
      <w:r w:rsidR="00EB4518">
        <w:rPr>
          <w:sz w:val="28"/>
          <w:szCs w:val="28"/>
        </w:rPr>
        <w:t>e</w:t>
      </w:r>
      <w:r w:rsidRPr="002D06E6">
        <w:rPr>
          <w:sz w:val="28"/>
          <w:szCs w:val="28"/>
        </w:rPr>
        <w:t xml:space="preserve">lle Hertel and Sam Beard completed a FOSM project to improve the support of the letters on the kiosk in front of the Sandia Ranger Station. The kiosk was built when the ranger station was rebuilt several years ago. Each row of letters </w:t>
      </w:r>
      <w:r w:rsidR="005B2CDC">
        <w:rPr>
          <w:sz w:val="28"/>
          <w:szCs w:val="28"/>
        </w:rPr>
        <w:t>is</w:t>
      </w:r>
      <w:r w:rsidRPr="002D06E6">
        <w:rPr>
          <w:sz w:val="28"/>
          <w:szCs w:val="28"/>
        </w:rPr>
        <w:t xml:space="preserve"> held in place by plastic strips on the top and bottom of each row. Some sections of these plastic strips were broken and had fallen off the kiosk. The letters </w:t>
      </w:r>
      <w:r w:rsidR="005B2CDC">
        <w:rPr>
          <w:sz w:val="28"/>
          <w:szCs w:val="28"/>
        </w:rPr>
        <w:t>are</w:t>
      </w:r>
      <w:r w:rsidRPr="002D06E6">
        <w:rPr>
          <w:sz w:val="28"/>
          <w:szCs w:val="28"/>
        </w:rPr>
        <w:t xml:space="preserve"> </w:t>
      </w:r>
      <w:r w:rsidR="005B2CDC">
        <w:rPr>
          <w:sz w:val="28"/>
          <w:szCs w:val="28"/>
        </w:rPr>
        <w:t>placed</w:t>
      </w:r>
      <w:r w:rsidRPr="002D06E6">
        <w:rPr>
          <w:sz w:val="28"/>
          <w:szCs w:val="28"/>
        </w:rPr>
        <w:t xml:space="preserve"> in a row by inserting the letter</w:t>
      </w:r>
      <w:r w:rsidR="005B2CDC">
        <w:rPr>
          <w:sz w:val="28"/>
          <w:szCs w:val="28"/>
        </w:rPr>
        <w:t xml:space="preserve"> top</w:t>
      </w:r>
      <w:r w:rsidRPr="002D06E6">
        <w:rPr>
          <w:sz w:val="28"/>
          <w:szCs w:val="28"/>
        </w:rPr>
        <w:t xml:space="preserve"> in the upper slot, moving the letter to the back surface of the kiosk, and then the bottom of the letter </w:t>
      </w:r>
      <w:r w:rsidR="008A03DE">
        <w:rPr>
          <w:sz w:val="28"/>
          <w:szCs w:val="28"/>
        </w:rPr>
        <w:t>i</w:t>
      </w:r>
      <w:r w:rsidRPr="002D06E6">
        <w:rPr>
          <w:sz w:val="28"/>
          <w:szCs w:val="28"/>
        </w:rPr>
        <w:t>s inserted a slot at the bottom</w:t>
      </w:r>
      <w:r w:rsidR="002D06E6">
        <w:rPr>
          <w:sz w:val="28"/>
          <w:szCs w:val="28"/>
        </w:rPr>
        <w:t>.</w:t>
      </w:r>
      <w:bookmarkStart w:id="0" w:name="_Hlk202984080"/>
    </w:p>
    <w:bookmarkEnd w:id="0"/>
    <w:p w14:paraId="44D5524C" w14:textId="7F97A734" w:rsidR="00C96B90" w:rsidRPr="002D06E6" w:rsidRDefault="00C96B90">
      <w:pPr>
        <w:rPr>
          <w:sz w:val="28"/>
          <w:szCs w:val="28"/>
        </w:rPr>
      </w:pPr>
      <w:r w:rsidRPr="002D06E6">
        <w:rPr>
          <w:sz w:val="28"/>
          <w:szCs w:val="28"/>
        </w:rPr>
        <w:t>Instead of attempting to repair or replace the five plastic strips that hold the</w:t>
      </w:r>
      <w:r w:rsidR="00321BA8" w:rsidRPr="002D06E6">
        <w:rPr>
          <w:sz w:val="28"/>
          <w:szCs w:val="28"/>
        </w:rPr>
        <w:t xml:space="preserve"> four rows of</w:t>
      </w:r>
      <w:r w:rsidRPr="002D06E6">
        <w:rPr>
          <w:sz w:val="28"/>
          <w:szCs w:val="28"/>
        </w:rPr>
        <w:t xml:space="preserve"> letters, we decided to attach a strip of aluminum over </w:t>
      </w:r>
      <w:r w:rsidR="00321BA8" w:rsidRPr="002D06E6">
        <w:rPr>
          <w:sz w:val="28"/>
          <w:szCs w:val="28"/>
        </w:rPr>
        <w:t xml:space="preserve">each </w:t>
      </w:r>
      <w:r w:rsidRPr="002D06E6">
        <w:rPr>
          <w:sz w:val="28"/>
          <w:szCs w:val="28"/>
        </w:rPr>
        <w:t>plastic strip to hold it securely on the</w:t>
      </w:r>
      <w:r w:rsidR="00321BA8" w:rsidRPr="002D06E6">
        <w:rPr>
          <w:sz w:val="28"/>
          <w:szCs w:val="28"/>
        </w:rPr>
        <w:t xml:space="preserve"> white</w:t>
      </w:r>
      <w:r w:rsidRPr="002D06E6">
        <w:rPr>
          <w:sz w:val="28"/>
          <w:szCs w:val="28"/>
        </w:rPr>
        <w:t xml:space="preserve"> backing plastic</w:t>
      </w:r>
      <w:r w:rsidR="00321BA8" w:rsidRPr="002D06E6">
        <w:rPr>
          <w:sz w:val="28"/>
          <w:szCs w:val="28"/>
        </w:rPr>
        <w:t xml:space="preserve"> sheet.</w:t>
      </w:r>
      <w:r w:rsidR="002D06E6" w:rsidRPr="002D06E6">
        <w:rPr>
          <w:sz w:val="28"/>
          <w:szCs w:val="28"/>
        </w:rPr>
        <w:t xml:space="preserve"> We used a 1/8-inch X ¾-inch aluminum strip on the lowest location and a 1/8-inch by 1-inch aluminum strip over each of the plastic strip</w:t>
      </w:r>
      <w:r w:rsidR="00EB4518">
        <w:rPr>
          <w:sz w:val="28"/>
          <w:szCs w:val="28"/>
        </w:rPr>
        <w:t>s</w:t>
      </w:r>
      <w:r w:rsidR="002D06E6" w:rsidRPr="002D06E6">
        <w:rPr>
          <w:sz w:val="28"/>
          <w:szCs w:val="28"/>
        </w:rPr>
        <w:t xml:space="preserve"> in the center of the panel.</w:t>
      </w:r>
      <w:r w:rsidR="002D06E6">
        <w:rPr>
          <w:sz w:val="28"/>
          <w:szCs w:val="28"/>
        </w:rPr>
        <w:t xml:space="preserve"> Eac</w:t>
      </w:r>
      <w:r w:rsidR="00321BA8" w:rsidRPr="002D06E6">
        <w:rPr>
          <w:sz w:val="28"/>
          <w:szCs w:val="28"/>
        </w:rPr>
        <w:t xml:space="preserve">h strip of plastic was secured with 12 small machine bolts about 2 inches long with a nut on the other side. In order to secure the aluminum strip over each plastic strip, it was necessary to remove all the </w:t>
      </w:r>
      <w:r w:rsidR="008A03DE">
        <w:rPr>
          <w:sz w:val="28"/>
          <w:szCs w:val="28"/>
        </w:rPr>
        <w:t xml:space="preserve">old </w:t>
      </w:r>
      <w:r w:rsidR="00321BA8" w:rsidRPr="002D06E6">
        <w:rPr>
          <w:sz w:val="28"/>
          <w:szCs w:val="28"/>
        </w:rPr>
        <w:t xml:space="preserve">small machine bolts, drill a hole in each of the aluminum strips on both sides of the white sheet of plastic and put a 2.5-inch long #10-24 small bolt through all the layers of the sign – aluminum on the south side, the south plastic strip, two layers of the white sheet, </w:t>
      </w:r>
      <w:r w:rsidR="00E27647">
        <w:rPr>
          <w:sz w:val="28"/>
          <w:szCs w:val="28"/>
        </w:rPr>
        <w:t xml:space="preserve">the </w:t>
      </w:r>
      <w:r w:rsidR="00321BA8" w:rsidRPr="002D06E6">
        <w:rPr>
          <w:sz w:val="28"/>
          <w:szCs w:val="28"/>
        </w:rPr>
        <w:t>north plastic strip, and the north aluminum strip. Drilling each</w:t>
      </w:r>
      <w:r w:rsidR="002D06E6" w:rsidRPr="002D06E6">
        <w:rPr>
          <w:sz w:val="28"/>
          <w:szCs w:val="28"/>
        </w:rPr>
        <w:t xml:space="preserve"> of the 48</w:t>
      </w:r>
      <w:r w:rsidR="00321BA8" w:rsidRPr="002D06E6">
        <w:rPr>
          <w:sz w:val="28"/>
          <w:szCs w:val="28"/>
        </w:rPr>
        <w:t xml:space="preserve"> hole</w:t>
      </w:r>
      <w:r w:rsidR="002D06E6" w:rsidRPr="002D06E6">
        <w:rPr>
          <w:sz w:val="28"/>
          <w:szCs w:val="28"/>
        </w:rPr>
        <w:t>s</w:t>
      </w:r>
      <w:r w:rsidR="00321BA8" w:rsidRPr="002D06E6">
        <w:rPr>
          <w:sz w:val="28"/>
          <w:szCs w:val="28"/>
        </w:rPr>
        <w:t xml:space="preserve"> straight through so that all the layers were in line was difficult and tedious</w:t>
      </w:r>
      <w:r w:rsidR="002D06E6" w:rsidRPr="002D06E6">
        <w:rPr>
          <w:sz w:val="28"/>
          <w:szCs w:val="28"/>
        </w:rPr>
        <w:t>. After several work sessions, we finally completed four of the strips. Due to the work involved and the fact that the top plastic strip was mostly in good condition, we did not install an aluminum strip over the top two plastic strips. We tested the installed system by placing letters in all the rows successfully. The present improved kiosk should be useable for many years.</w:t>
      </w:r>
    </w:p>
    <w:p w14:paraId="511EEEBB" w14:textId="77777777" w:rsidR="00B4285B" w:rsidRDefault="00B4285B"/>
    <w:p w14:paraId="58B97211" w14:textId="54429629" w:rsidR="00B4285B" w:rsidRDefault="00B4285B" w:rsidP="00B4285B">
      <w:pPr>
        <w:jc w:val="center"/>
      </w:pPr>
      <w:r w:rsidRPr="00B4285B">
        <w:rPr>
          <w:noProof/>
        </w:rPr>
        <w:lastRenderedPageBreak/>
        <w:drawing>
          <wp:inline distT="0" distB="0" distL="0" distR="0" wp14:anchorId="76E20A7E" wp14:editId="5848CE64">
            <wp:extent cx="7302499" cy="5476875"/>
            <wp:effectExtent l="0" t="0" r="0" b="0"/>
            <wp:docPr id="2027587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7199" cy="5487900"/>
                    </a:xfrm>
                    <a:prstGeom prst="rect">
                      <a:avLst/>
                    </a:prstGeom>
                    <a:noFill/>
                    <a:ln>
                      <a:noFill/>
                    </a:ln>
                  </pic:spPr>
                </pic:pic>
              </a:graphicData>
            </a:graphic>
          </wp:inline>
        </w:drawing>
      </w:r>
    </w:p>
    <w:p w14:paraId="5D0DB2EF" w14:textId="0A8A4378" w:rsidR="00E27647" w:rsidRDefault="00E27647" w:rsidP="00B4285B">
      <w:pPr>
        <w:contextualSpacing/>
        <w:jc w:val="center"/>
        <w:rPr>
          <w:sz w:val="28"/>
          <w:szCs w:val="28"/>
        </w:rPr>
      </w:pPr>
      <w:r w:rsidRPr="00E27647">
        <w:rPr>
          <w:sz w:val="28"/>
          <w:szCs w:val="28"/>
        </w:rPr>
        <w:t xml:space="preserve">Joelle Hertel standing beside the kiosk with eight </w:t>
      </w:r>
      <w:r>
        <w:rPr>
          <w:sz w:val="28"/>
          <w:szCs w:val="28"/>
        </w:rPr>
        <w:t xml:space="preserve">strips of aluminum bolted over a total of eight plastic </w:t>
      </w:r>
    </w:p>
    <w:p w14:paraId="5689C33D" w14:textId="06A2E7A7" w:rsidR="00E27647" w:rsidRPr="00E27647" w:rsidRDefault="00E27647" w:rsidP="00B4285B">
      <w:pPr>
        <w:contextualSpacing/>
        <w:jc w:val="center"/>
        <w:rPr>
          <w:sz w:val="28"/>
          <w:szCs w:val="28"/>
        </w:rPr>
      </w:pPr>
      <w:r>
        <w:rPr>
          <w:sz w:val="28"/>
          <w:szCs w:val="28"/>
        </w:rPr>
        <w:t>strips on the two sides of the panel. Photo by Sam Beard</w:t>
      </w:r>
    </w:p>
    <w:p w14:paraId="0AC2E22F" w14:textId="77777777" w:rsidR="00B4285B" w:rsidRDefault="00B4285B"/>
    <w:p w14:paraId="5D9F1309" w14:textId="7741B82D" w:rsidR="00B4285B" w:rsidRDefault="00B4285B" w:rsidP="00B4285B">
      <w:pPr>
        <w:jc w:val="center"/>
      </w:pPr>
      <w:r w:rsidRPr="00B4285B">
        <w:rPr>
          <w:noProof/>
        </w:rPr>
        <w:lastRenderedPageBreak/>
        <w:drawing>
          <wp:inline distT="0" distB="0" distL="0" distR="0" wp14:anchorId="0267A7DA" wp14:editId="3E811070">
            <wp:extent cx="7620001" cy="5715000"/>
            <wp:effectExtent l="0" t="0" r="0" b="0"/>
            <wp:docPr id="1240657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4978" cy="5718733"/>
                    </a:xfrm>
                    <a:prstGeom prst="rect">
                      <a:avLst/>
                    </a:prstGeom>
                    <a:noFill/>
                    <a:ln>
                      <a:noFill/>
                    </a:ln>
                  </pic:spPr>
                </pic:pic>
              </a:graphicData>
            </a:graphic>
          </wp:inline>
        </w:drawing>
      </w:r>
    </w:p>
    <w:p w14:paraId="4E25870A" w14:textId="7C633278" w:rsidR="00E27647" w:rsidRPr="00E27647" w:rsidRDefault="00E27647" w:rsidP="00B4285B">
      <w:pPr>
        <w:jc w:val="center"/>
        <w:rPr>
          <w:sz w:val="28"/>
          <w:szCs w:val="28"/>
        </w:rPr>
      </w:pPr>
      <w:r w:rsidRPr="00E27647">
        <w:rPr>
          <w:sz w:val="28"/>
          <w:szCs w:val="28"/>
        </w:rPr>
        <w:t>Another</w:t>
      </w:r>
      <w:r>
        <w:rPr>
          <w:sz w:val="28"/>
          <w:szCs w:val="28"/>
        </w:rPr>
        <w:t xml:space="preserve"> view of the kiosk showing the aluminum strips and the small bolts separated by 7.5 inches.</w:t>
      </w:r>
    </w:p>
    <w:p w14:paraId="541FAB35" w14:textId="77777777" w:rsidR="00B4285B" w:rsidRDefault="00B4285B"/>
    <w:sectPr w:rsidR="00B4285B" w:rsidSect="002D06E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EFF8" w14:textId="77777777" w:rsidR="00B63C62" w:rsidRDefault="00B63C62" w:rsidP="00CF1D89">
      <w:pPr>
        <w:spacing w:after="0" w:line="240" w:lineRule="auto"/>
      </w:pPr>
      <w:r>
        <w:separator/>
      </w:r>
    </w:p>
  </w:endnote>
  <w:endnote w:type="continuationSeparator" w:id="0">
    <w:p w14:paraId="52F54A99" w14:textId="77777777" w:rsidR="00B63C62" w:rsidRDefault="00B63C62" w:rsidP="00CF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59926"/>
      <w:docPartObj>
        <w:docPartGallery w:val="Page Numbers (Bottom of Page)"/>
        <w:docPartUnique/>
      </w:docPartObj>
    </w:sdtPr>
    <w:sdtEndPr>
      <w:rPr>
        <w:noProof/>
      </w:rPr>
    </w:sdtEndPr>
    <w:sdtContent>
      <w:p w14:paraId="10AA2DEE" w14:textId="7821676E" w:rsidR="00CF1D89" w:rsidRDefault="00CF1D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BFA7DF" w14:textId="77777777" w:rsidR="00CF1D89" w:rsidRDefault="00CF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2FAE" w14:textId="77777777" w:rsidR="00B63C62" w:rsidRDefault="00B63C62" w:rsidP="00CF1D89">
      <w:pPr>
        <w:spacing w:after="0" w:line="240" w:lineRule="auto"/>
      </w:pPr>
      <w:r>
        <w:separator/>
      </w:r>
    </w:p>
  </w:footnote>
  <w:footnote w:type="continuationSeparator" w:id="0">
    <w:p w14:paraId="4A1FFB49" w14:textId="77777777" w:rsidR="00B63C62" w:rsidRDefault="00B63C62" w:rsidP="00CF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5B"/>
    <w:rsid w:val="000113CB"/>
    <w:rsid w:val="00023433"/>
    <w:rsid w:val="002C523D"/>
    <w:rsid w:val="002D06E6"/>
    <w:rsid w:val="002E5DCE"/>
    <w:rsid w:val="0030122A"/>
    <w:rsid w:val="00321BA8"/>
    <w:rsid w:val="003A57F6"/>
    <w:rsid w:val="005B2CDC"/>
    <w:rsid w:val="005E7278"/>
    <w:rsid w:val="00802132"/>
    <w:rsid w:val="008027A6"/>
    <w:rsid w:val="00830F11"/>
    <w:rsid w:val="008A03DE"/>
    <w:rsid w:val="008A442C"/>
    <w:rsid w:val="008F635C"/>
    <w:rsid w:val="00931805"/>
    <w:rsid w:val="009D7FC9"/>
    <w:rsid w:val="00B4285B"/>
    <w:rsid w:val="00B63C62"/>
    <w:rsid w:val="00BA4914"/>
    <w:rsid w:val="00C96B90"/>
    <w:rsid w:val="00CF1D89"/>
    <w:rsid w:val="00E27647"/>
    <w:rsid w:val="00E36361"/>
    <w:rsid w:val="00EB4518"/>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63C5"/>
  <w15:chartTrackingRefBased/>
  <w15:docId w15:val="{A4829248-295C-4BFD-A980-64D32D28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8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8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8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8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8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8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8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8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8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85B"/>
    <w:rPr>
      <w:rFonts w:eastAsiaTheme="majorEastAsia" w:cstheme="majorBidi"/>
      <w:color w:val="272727" w:themeColor="text1" w:themeTint="D8"/>
    </w:rPr>
  </w:style>
  <w:style w:type="paragraph" w:styleId="Title">
    <w:name w:val="Title"/>
    <w:basedOn w:val="Normal"/>
    <w:next w:val="Normal"/>
    <w:link w:val="TitleChar"/>
    <w:uiPriority w:val="10"/>
    <w:qFormat/>
    <w:rsid w:val="00B42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85B"/>
    <w:pPr>
      <w:spacing w:before="160"/>
      <w:jc w:val="center"/>
    </w:pPr>
    <w:rPr>
      <w:i/>
      <w:iCs/>
      <w:color w:val="404040" w:themeColor="text1" w:themeTint="BF"/>
    </w:rPr>
  </w:style>
  <w:style w:type="character" w:customStyle="1" w:styleId="QuoteChar">
    <w:name w:val="Quote Char"/>
    <w:basedOn w:val="DefaultParagraphFont"/>
    <w:link w:val="Quote"/>
    <w:uiPriority w:val="29"/>
    <w:rsid w:val="00B4285B"/>
    <w:rPr>
      <w:i/>
      <w:iCs/>
      <w:color w:val="404040" w:themeColor="text1" w:themeTint="BF"/>
    </w:rPr>
  </w:style>
  <w:style w:type="paragraph" w:styleId="ListParagraph">
    <w:name w:val="List Paragraph"/>
    <w:basedOn w:val="Normal"/>
    <w:uiPriority w:val="34"/>
    <w:qFormat/>
    <w:rsid w:val="00B4285B"/>
    <w:pPr>
      <w:ind w:left="720"/>
      <w:contextualSpacing/>
    </w:pPr>
  </w:style>
  <w:style w:type="character" w:styleId="IntenseEmphasis">
    <w:name w:val="Intense Emphasis"/>
    <w:basedOn w:val="DefaultParagraphFont"/>
    <w:uiPriority w:val="21"/>
    <w:qFormat/>
    <w:rsid w:val="00B4285B"/>
    <w:rPr>
      <w:i/>
      <w:iCs/>
      <w:color w:val="2F5496" w:themeColor="accent1" w:themeShade="BF"/>
    </w:rPr>
  </w:style>
  <w:style w:type="paragraph" w:styleId="IntenseQuote">
    <w:name w:val="Intense Quote"/>
    <w:basedOn w:val="Normal"/>
    <w:next w:val="Normal"/>
    <w:link w:val="IntenseQuoteChar"/>
    <w:uiPriority w:val="30"/>
    <w:qFormat/>
    <w:rsid w:val="00B4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85B"/>
    <w:rPr>
      <w:i/>
      <w:iCs/>
      <w:color w:val="2F5496" w:themeColor="accent1" w:themeShade="BF"/>
    </w:rPr>
  </w:style>
  <w:style w:type="character" w:styleId="IntenseReference">
    <w:name w:val="Intense Reference"/>
    <w:basedOn w:val="DefaultParagraphFont"/>
    <w:uiPriority w:val="32"/>
    <w:qFormat/>
    <w:rsid w:val="00B4285B"/>
    <w:rPr>
      <w:b/>
      <w:bCs/>
      <w:smallCaps/>
      <w:color w:val="2F5496" w:themeColor="accent1" w:themeShade="BF"/>
      <w:spacing w:val="5"/>
    </w:rPr>
  </w:style>
  <w:style w:type="paragraph" w:styleId="Header">
    <w:name w:val="header"/>
    <w:basedOn w:val="Normal"/>
    <w:link w:val="HeaderChar"/>
    <w:uiPriority w:val="99"/>
    <w:unhideWhenUsed/>
    <w:rsid w:val="00CF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89"/>
  </w:style>
  <w:style w:type="paragraph" w:styleId="Footer">
    <w:name w:val="footer"/>
    <w:basedOn w:val="Normal"/>
    <w:link w:val="FooterChar"/>
    <w:uiPriority w:val="99"/>
    <w:unhideWhenUsed/>
    <w:rsid w:val="00CF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9029">
      <w:bodyDiv w:val="1"/>
      <w:marLeft w:val="0"/>
      <w:marRight w:val="0"/>
      <w:marTop w:val="0"/>
      <w:marBottom w:val="0"/>
      <w:divBdr>
        <w:top w:val="none" w:sz="0" w:space="0" w:color="auto"/>
        <w:left w:val="none" w:sz="0" w:space="0" w:color="auto"/>
        <w:bottom w:val="none" w:sz="0" w:space="0" w:color="auto"/>
        <w:right w:val="none" w:sz="0" w:space="0" w:color="auto"/>
      </w:divBdr>
    </w:div>
    <w:div w:id="20462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8</cp:revision>
  <dcterms:created xsi:type="dcterms:W3CDTF">2025-07-09T00:42:00Z</dcterms:created>
  <dcterms:modified xsi:type="dcterms:W3CDTF">2025-07-10T21:39:00Z</dcterms:modified>
</cp:coreProperties>
</file>