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85B1C" w:rsidRDefault="00085B1C">
      <w:pPr>
        <w:rPr>
          <w:sz w:val="28"/>
          <w:szCs w:val="28"/>
        </w:rPr>
      </w:pPr>
      <w:r>
        <w:rPr>
          <w:sz w:val="28"/>
          <w:szCs w:val="28"/>
        </w:rPr>
        <w:t>Thursday, 08/21/25- North Faulty: A cool meet up in the parking lot led to another hot day on North Faulty. Nuthatches (White-breasted and Red-breasted) chattered and the temps warmed as we hiked back up to the reroute #2 site Eight volunteers and Chris and Jen (SRD) continued work on the reroute, removing and shifting endless rock and chopping around roots. Progress made! Some previously worked on areas were widened and some new sections started.</w:t>
      </w:r>
    </w:p>
    <w:p w:rsidR="00085B1C" w:rsidRDefault="00085B1C">
      <w:pPr>
        <w:rPr>
          <w:sz w:val="28"/>
          <w:szCs w:val="28"/>
        </w:rPr>
      </w:pPr>
    </w:p>
    <w:p w:rsidR="00085B1C" w:rsidRDefault="00085B1C">
      <w:pPr>
        <w:rPr>
          <w:sz w:val="28"/>
          <w:szCs w:val="28"/>
        </w:rPr>
      </w:pPr>
      <w:r>
        <w:rPr>
          <w:sz w:val="28"/>
          <w:szCs w:val="28"/>
        </w:rPr>
        <w:t xml:space="preserve">Volunteers: Eric Russell, Mackenzie Gibbs, Bruce </w:t>
      </w:r>
      <w:proofErr w:type="spellStart"/>
      <w:r>
        <w:rPr>
          <w:sz w:val="28"/>
          <w:szCs w:val="28"/>
        </w:rPr>
        <w:t>Hansche</w:t>
      </w:r>
      <w:proofErr w:type="spellEnd"/>
      <w:r>
        <w:rPr>
          <w:sz w:val="28"/>
          <w:szCs w:val="28"/>
        </w:rPr>
        <w:t xml:space="preserve">, Jim Houle, </w:t>
      </w:r>
    </w:p>
    <w:p w:rsidR="00085B1C" w:rsidRDefault="00085B1C">
      <w:pPr>
        <w:rPr>
          <w:sz w:val="28"/>
          <w:szCs w:val="28"/>
        </w:rPr>
      </w:pPr>
      <w:r>
        <w:rPr>
          <w:sz w:val="28"/>
          <w:szCs w:val="28"/>
        </w:rPr>
        <w:t xml:space="preserve">Claudia </w:t>
      </w:r>
      <w:proofErr w:type="spellStart"/>
      <w:r>
        <w:rPr>
          <w:sz w:val="28"/>
          <w:szCs w:val="28"/>
        </w:rPr>
        <w:t>Bersgohn</w:t>
      </w:r>
      <w:proofErr w:type="spellEnd"/>
      <w:r>
        <w:rPr>
          <w:sz w:val="28"/>
          <w:szCs w:val="28"/>
        </w:rPr>
        <w:t xml:space="preserve">, Rich Fagioli, Luis </w:t>
      </w:r>
      <w:proofErr w:type="spellStart"/>
      <w:r>
        <w:rPr>
          <w:sz w:val="28"/>
          <w:szCs w:val="28"/>
        </w:rPr>
        <w:t>Cuadros</w:t>
      </w:r>
      <w:proofErr w:type="spellEnd"/>
      <w:r>
        <w:rPr>
          <w:sz w:val="28"/>
          <w:szCs w:val="28"/>
        </w:rPr>
        <w:t xml:space="preserve"> and Laura Leon</w:t>
      </w:r>
    </w:p>
    <w:p w:rsidR="00B903CA" w:rsidRDefault="00B903CA">
      <w:pPr>
        <w:rPr>
          <w:sz w:val="28"/>
          <w:szCs w:val="28"/>
        </w:rPr>
      </w:pPr>
    </w:p>
    <w:p w:rsidR="00B903CA" w:rsidRDefault="00B903CA">
      <w:pPr>
        <w:rPr>
          <w:sz w:val="28"/>
          <w:szCs w:val="28"/>
        </w:rPr>
      </w:pPr>
      <w:r>
        <w:rPr>
          <w:sz w:val="28"/>
          <w:szCs w:val="28"/>
        </w:rPr>
        <w:t xml:space="preserve">Pictures: Laura Leon  </w:t>
      </w:r>
    </w:p>
    <w:p w:rsidR="00B903CA" w:rsidRDefault="00B903CA">
      <w:pPr>
        <w:rPr>
          <w:sz w:val="28"/>
          <w:szCs w:val="28"/>
        </w:rPr>
      </w:pPr>
    </w:p>
    <w:p w:rsidR="00B903CA" w:rsidRDefault="00B903CA">
      <w:pPr>
        <w:rPr>
          <w:sz w:val="28"/>
          <w:szCs w:val="28"/>
        </w:rPr>
      </w:pPr>
      <w:r>
        <w:rPr>
          <w:noProof/>
          <w:sz w:val="28"/>
          <w:szCs w:val="28"/>
        </w:rPr>
        <w:lastRenderedPageBreak/>
        <w:drawing>
          <wp:inline distT="0" distB="0" distL="0" distR="0">
            <wp:extent cx="7302500" cy="5476875"/>
            <wp:effectExtent l="0" t="1588" r="0" b="0"/>
            <wp:docPr id="1819071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71786" name="Picture 1819071786"/>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7302500" cy="5476875"/>
                    </a:xfrm>
                    <a:prstGeom prst="rect">
                      <a:avLst/>
                    </a:prstGeom>
                  </pic:spPr>
                </pic:pic>
              </a:graphicData>
            </a:graphic>
          </wp:inline>
        </w:drawing>
      </w:r>
    </w:p>
    <w:p w:rsidR="00B903CA" w:rsidRDefault="00B903CA">
      <w:pPr>
        <w:rPr>
          <w:sz w:val="28"/>
          <w:szCs w:val="28"/>
        </w:rPr>
      </w:pPr>
    </w:p>
    <w:p w:rsidR="00B903CA" w:rsidRDefault="00B903CA">
      <w:pPr>
        <w:rPr>
          <w:sz w:val="28"/>
          <w:szCs w:val="28"/>
        </w:rPr>
      </w:pPr>
      <w:r>
        <w:rPr>
          <w:sz w:val="28"/>
          <w:szCs w:val="28"/>
        </w:rPr>
        <w:t>Luis continued work on widening a section. The steep slope and debris below were causing problems.</w:t>
      </w:r>
    </w:p>
    <w:p w:rsidR="00B903CA" w:rsidRDefault="00B903CA">
      <w:pPr>
        <w:rPr>
          <w:sz w:val="28"/>
          <w:szCs w:val="28"/>
        </w:rPr>
      </w:pPr>
    </w:p>
    <w:p w:rsidR="00B903CA" w:rsidRDefault="00B903CA">
      <w:pPr>
        <w:rPr>
          <w:sz w:val="28"/>
          <w:szCs w:val="28"/>
        </w:rPr>
      </w:pPr>
      <w:r>
        <w:rPr>
          <w:noProof/>
          <w:sz w:val="28"/>
          <w:szCs w:val="28"/>
        </w:rPr>
        <w:lastRenderedPageBreak/>
        <w:drawing>
          <wp:inline distT="0" distB="0" distL="0" distR="0">
            <wp:extent cx="7649633" cy="5737225"/>
            <wp:effectExtent l="3492" t="0" r="0" b="0"/>
            <wp:docPr id="17260144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014493" name="Picture 1726014493"/>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660512" cy="5745384"/>
                    </a:xfrm>
                    <a:prstGeom prst="rect">
                      <a:avLst/>
                    </a:prstGeom>
                  </pic:spPr>
                </pic:pic>
              </a:graphicData>
            </a:graphic>
          </wp:inline>
        </w:drawing>
      </w:r>
    </w:p>
    <w:p w:rsidR="00B903CA" w:rsidRDefault="00B903CA">
      <w:pPr>
        <w:rPr>
          <w:sz w:val="28"/>
          <w:szCs w:val="28"/>
        </w:rPr>
      </w:pPr>
    </w:p>
    <w:p w:rsidR="00B903CA" w:rsidRDefault="00B903CA">
      <w:pPr>
        <w:rPr>
          <w:sz w:val="28"/>
          <w:szCs w:val="28"/>
        </w:rPr>
      </w:pPr>
      <w:r>
        <w:rPr>
          <w:sz w:val="28"/>
          <w:szCs w:val="28"/>
        </w:rPr>
        <w:t>Jim finished reworking a section and took a much-needed water break.</w:t>
      </w:r>
    </w:p>
    <w:p w:rsidR="00B903CA" w:rsidRDefault="00B903CA">
      <w:pPr>
        <w:rPr>
          <w:sz w:val="28"/>
          <w:szCs w:val="28"/>
        </w:rPr>
      </w:pPr>
    </w:p>
    <w:p w:rsidR="00B903CA" w:rsidRDefault="00B903CA">
      <w:pPr>
        <w:rPr>
          <w:sz w:val="28"/>
          <w:szCs w:val="28"/>
        </w:rPr>
      </w:pPr>
      <w:r>
        <w:rPr>
          <w:noProof/>
          <w:sz w:val="28"/>
          <w:szCs w:val="28"/>
        </w:rPr>
        <w:drawing>
          <wp:inline distT="0" distB="0" distL="0" distR="0">
            <wp:extent cx="7556500" cy="5667375"/>
            <wp:effectExtent l="4762" t="0" r="4763" b="4762"/>
            <wp:docPr id="1392919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919877" name="Picture 1392919877"/>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556500" cy="5667375"/>
                    </a:xfrm>
                    <a:prstGeom prst="rect">
                      <a:avLst/>
                    </a:prstGeom>
                  </pic:spPr>
                </pic:pic>
              </a:graphicData>
            </a:graphic>
          </wp:inline>
        </w:drawing>
      </w:r>
    </w:p>
    <w:p w:rsidR="00B903CA" w:rsidRDefault="00B903CA">
      <w:pPr>
        <w:rPr>
          <w:sz w:val="28"/>
          <w:szCs w:val="28"/>
        </w:rPr>
      </w:pPr>
    </w:p>
    <w:p w:rsidR="00B903CA" w:rsidRDefault="00B903CA">
      <w:pPr>
        <w:rPr>
          <w:sz w:val="28"/>
          <w:szCs w:val="28"/>
        </w:rPr>
      </w:pPr>
      <w:r>
        <w:rPr>
          <w:sz w:val="28"/>
          <w:szCs w:val="28"/>
        </w:rPr>
        <w:t>Rich picked a spot with lots of sun.</w:t>
      </w:r>
    </w:p>
    <w:p w:rsidR="00B903CA" w:rsidRDefault="00B903CA">
      <w:pPr>
        <w:rPr>
          <w:sz w:val="28"/>
          <w:szCs w:val="28"/>
        </w:rPr>
      </w:pPr>
      <w:r>
        <w:rPr>
          <w:noProof/>
          <w:sz w:val="28"/>
          <w:szCs w:val="28"/>
        </w:rPr>
        <w:lastRenderedPageBreak/>
        <w:drawing>
          <wp:inline distT="0" distB="0" distL="0" distR="0">
            <wp:extent cx="7772400" cy="5829300"/>
            <wp:effectExtent l="0" t="6350" r="6350" b="6350"/>
            <wp:docPr id="19711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628" name="Picture 19711628"/>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772400" cy="5829300"/>
                    </a:xfrm>
                    <a:prstGeom prst="rect">
                      <a:avLst/>
                    </a:prstGeom>
                  </pic:spPr>
                </pic:pic>
              </a:graphicData>
            </a:graphic>
          </wp:inline>
        </w:drawing>
      </w:r>
    </w:p>
    <w:p w:rsidR="00B903CA" w:rsidRDefault="00B903CA">
      <w:pPr>
        <w:rPr>
          <w:sz w:val="28"/>
          <w:szCs w:val="28"/>
        </w:rPr>
      </w:pPr>
    </w:p>
    <w:p w:rsidR="00B903CA" w:rsidRDefault="00B903CA">
      <w:pPr>
        <w:rPr>
          <w:sz w:val="28"/>
          <w:szCs w:val="28"/>
        </w:rPr>
      </w:pPr>
      <w:r>
        <w:rPr>
          <w:sz w:val="28"/>
          <w:szCs w:val="28"/>
        </w:rPr>
        <w:t>Bruce, Mackenzie ad Claudia found a patch of shade and lots of rocks.</w:t>
      </w:r>
    </w:p>
    <w:p w:rsidR="00B903CA" w:rsidRDefault="00B903CA">
      <w:pPr>
        <w:rPr>
          <w:sz w:val="28"/>
          <w:szCs w:val="28"/>
        </w:rPr>
      </w:pPr>
      <w:r>
        <w:rPr>
          <w:noProof/>
          <w:sz w:val="28"/>
          <w:szCs w:val="28"/>
        </w:rPr>
        <w:lastRenderedPageBreak/>
        <w:drawing>
          <wp:inline distT="0" distB="0" distL="0" distR="0">
            <wp:extent cx="7569200" cy="5676900"/>
            <wp:effectExtent l="0" t="6350" r="6350" b="6350"/>
            <wp:docPr id="5954438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43805" name="Picture 595443805"/>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69200" cy="5676900"/>
                    </a:xfrm>
                    <a:prstGeom prst="rect">
                      <a:avLst/>
                    </a:prstGeom>
                  </pic:spPr>
                </pic:pic>
              </a:graphicData>
            </a:graphic>
          </wp:inline>
        </w:drawing>
      </w:r>
    </w:p>
    <w:p w:rsidR="00B903CA" w:rsidRDefault="00B903CA">
      <w:pPr>
        <w:rPr>
          <w:sz w:val="28"/>
          <w:szCs w:val="28"/>
        </w:rPr>
      </w:pPr>
    </w:p>
    <w:p w:rsidR="00B903CA" w:rsidRDefault="00B903CA">
      <w:pPr>
        <w:rPr>
          <w:sz w:val="28"/>
          <w:szCs w:val="28"/>
        </w:rPr>
      </w:pPr>
      <w:r>
        <w:rPr>
          <w:sz w:val="28"/>
          <w:szCs w:val="28"/>
        </w:rPr>
        <w:t xml:space="preserve">Chris being his happy self. </w:t>
      </w:r>
      <w:r w:rsidRPr="00B903CA">
        <w:rPr>
          <w:sz w:val="28"/>
          <w:szCs w:val="28"/>
        </w:rPr>
        <w:sym w:font="Wingdings" w:char="F04A"/>
      </w:r>
    </w:p>
    <w:p w:rsidR="00B903CA" w:rsidRDefault="00B903CA">
      <w:pPr>
        <w:rPr>
          <w:sz w:val="28"/>
          <w:szCs w:val="28"/>
        </w:rPr>
      </w:pPr>
      <w:r>
        <w:rPr>
          <w:noProof/>
          <w:sz w:val="28"/>
          <w:szCs w:val="28"/>
        </w:rPr>
        <w:lastRenderedPageBreak/>
        <w:drawing>
          <wp:inline distT="0" distB="0" distL="0" distR="0">
            <wp:extent cx="7569200" cy="5676900"/>
            <wp:effectExtent l="0" t="6350" r="6350" b="6350"/>
            <wp:docPr id="297757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5714" name="Picture 29775714"/>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569200" cy="5676900"/>
                    </a:xfrm>
                    <a:prstGeom prst="rect">
                      <a:avLst/>
                    </a:prstGeom>
                  </pic:spPr>
                </pic:pic>
              </a:graphicData>
            </a:graphic>
          </wp:inline>
        </w:drawing>
      </w:r>
    </w:p>
    <w:p w:rsidR="00B903CA" w:rsidRDefault="00B903CA">
      <w:pPr>
        <w:rPr>
          <w:sz w:val="28"/>
          <w:szCs w:val="28"/>
        </w:rPr>
      </w:pPr>
    </w:p>
    <w:p w:rsidR="00B903CA" w:rsidRPr="00085B1C" w:rsidRDefault="00B903CA">
      <w:pPr>
        <w:rPr>
          <w:sz w:val="28"/>
          <w:szCs w:val="28"/>
        </w:rPr>
      </w:pPr>
      <w:r>
        <w:rPr>
          <w:sz w:val="28"/>
          <w:szCs w:val="28"/>
        </w:rPr>
        <w:t xml:space="preserve">Jen removed a few more rocks at the “big curve”. </w:t>
      </w:r>
    </w:p>
    <w:sectPr w:rsidR="00B903CA" w:rsidRPr="00085B1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B1C"/>
    <w:rsid w:val="00085B1C"/>
    <w:rsid w:val="00B903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634C6C2"/>
  <w15:chartTrackingRefBased/>
  <w15:docId w15:val="{A030AF0D-CA2D-234D-BF0A-19E7E7901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7</Pages>
  <Words>146</Words>
  <Characters>837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2025-08-22T14:18:00Z</dcterms:created>
  <dcterms:modified xsi:type="dcterms:W3CDTF">2025-08-22T14:34:00Z</dcterms:modified>
</cp:coreProperties>
</file>