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85493" w14:textId="77777777" w:rsidR="00023433" w:rsidRDefault="00023433"/>
    <w:p w14:paraId="6F72E07C" w14:textId="77777777" w:rsidR="008206D4" w:rsidRDefault="008206D4"/>
    <w:p w14:paraId="16BDE44F" w14:textId="77777777" w:rsidR="008206D4" w:rsidRDefault="008206D4"/>
    <w:p w14:paraId="427238AA" w14:textId="77777777" w:rsidR="008206D4" w:rsidRDefault="008206D4"/>
    <w:p w14:paraId="6D205881" w14:textId="77777777" w:rsidR="008206D4" w:rsidRDefault="008206D4"/>
    <w:p w14:paraId="53D8D872" w14:textId="77777777" w:rsidR="004C2F47" w:rsidRDefault="008206D4" w:rsidP="008206D4">
      <w:pPr>
        <w:contextualSpacing/>
        <w:jc w:val="center"/>
        <w:rPr>
          <w:b/>
          <w:bCs/>
          <w:sz w:val="32"/>
          <w:szCs w:val="32"/>
        </w:rPr>
      </w:pPr>
      <w:r w:rsidRPr="008206D4">
        <w:rPr>
          <w:b/>
          <w:bCs/>
          <w:sz w:val="32"/>
          <w:szCs w:val="32"/>
        </w:rPr>
        <w:t>Report of Processing Donation Wood at Kiwanis Meadow Road Gate</w:t>
      </w:r>
    </w:p>
    <w:p w14:paraId="789B8493" w14:textId="3B2D4C67" w:rsidR="008206D4" w:rsidRDefault="008206D4" w:rsidP="008206D4">
      <w:pPr>
        <w:contextualSpacing/>
        <w:jc w:val="center"/>
        <w:rPr>
          <w:b/>
          <w:bCs/>
          <w:sz w:val="32"/>
          <w:szCs w:val="32"/>
        </w:rPr>
      </w:pPr>
      <w:r w:rsidRPr="008206D4">
        <w:rPr>
          <w:b/>
          <w:bCs/>
          <w:sz w:val="32"/>
          <w:szCs w:val="32"/>
        </w:rPr>
        <w:t xml:space="preserve"> at Sandia Crest, Wednesday, September 3</w:t>
      </w:r>
    </w:p>
    <w:p w14:paraId="1AF2EDB4" w14:textId="3212AB9C" w:rsidR="008206D4" w:rsidRDefault="008206D4" w:rsidP="008206D4">
      <w:pPr>
        <w:jc w:val="center"/>
        <w:rPr>
          <w:sz w:val="28"/>
          <w:szCs w:val="28"/>
        </w:rPr>
      </w:pPr>
      <w:r w:rsidRPr="008206D4">
        <w:rPr>
          <w:sz w:val="28"/>
          <w:szCs w:val="28"/>
        </w:rPr>
        <w:t>Sam Beard</w:t>
      </w:r>
    </w:p>
    <w:p w14:paraId="33105D33" w14:textId="5FDA99AE" w:rsidR="008206D4" w:rsidRDefault="008206D4" w:rsidP="008206D4">
      <w:r>
        <w:t>On Wednesday, September 3,</w:t>
      </w:r>
      <w:r w:rsidR="009815D5">
        <w:t xml:space="preserve"> ten</w:t>
      </w:r>
      <w:r>
        <w:t xml:space="preserve"> FOSM volunteers </w:t>
      </w:r>
      <w:r w:rsidR="009815D5">
        <w:t xml:space="preserve">and two Mountain Christian Church Wood Ministry members processed approximately eight hazard trees that were felled earlier near the picnic table at the Kiwanis Meadow Road gate at Sandia Crest. Sawyers buck the tree trunks, the rounds were moved down to the splitter at the picnic table, the rounds were split, and loaded on Mike Oliver’s trailer. After the wood at the table was split, volunteers moved down the road about 200 feet past the gate where sawyers bucked a few logs where trees were felled sometime </w:t>
      </w:r>
      <w:r w:rsidR="00335616">
        <w:t>in the past. These rounds were loaded on Jerry Carroll’s pickup, hauled to Mike’s trailer, and loaded on the trailer to complete the project.</w:t>
      </w:r>
    </w:p>
    <w:p w14:paraId="2CDD5E80" w14:textId="46E472E3" w:rsidR="00335616" w:rsidRDefault="00335616" w:rsidP="008206D4">
      <w:r>
        <w:t>The volunteers working on this project were Lou Romero, Dennis Crowther, Sam Beard, Sim Cook, Eric Russell, Rene Archer, Chuck Logan, Steve Roholt, Dan Benton, Jerry Carroll, Mike Oliver, and Allen Gregory.</w:t>
      </w:r>
    </w:p>
    <w:p w14:paraId="4DC8FEF5" w14:textId="0E4E56A6" w:rsidR="00335616" w:rsidRDefault="00335616" w:rsidP="008206D4">
      <w:r>
        <w:t>Project photos are presented below.</w:t>
      </w:r>
    </w:p>
    <w:p w14:paraId="78BB4A59" w14:textId="77777777" w:rsidR="00753C59" w:rsidRDefault="00753C59" w:rsidP="008206D4"/>
    <w:p w14:paraId="1F293F5B" w14:textId="77777777" w:rsidR="00753C59" w:rsidRDefault="00753C59" w:rsidP="008206D4"/>
    <w:p w14:paraId="4911264B" w14:textId="77777777" w:rsidR="00753C59" w:rsidRDefault="00753C59" w:rsidP="008206D4"/>
    <w:p w14:paraId="6904200C" w14:textId="77777777" w:rsidR="00753C59" w:rsidRDefault="00753C59" w:rsidP="008206D4"/>
    <w:p w14:paraId="00CA4BF2" w14:textId="77777777" w:rsidR="00753C59" w:rsidRDefault="00753C59" w:rsidP="008206D4"/>
    <w:p w14:paraId="2F41BACD" w14:textId="77777777" w:rsidR="00753C59" w:rsidRDefault="00753C59" w:rsidP="008206D4"/>
    <w:p w14:paraId="588BA279" w14:textId="6843022C" w:rsidR="00753C59" w:rsidRDefault="00753C59" w:rsidP="00753C59">
      <w:pPr>
        <w:jc w:val="center"/>
      </w:pPr>
      <w:r>
        <w:rPr>
          <w:noProof/>
        </w:rPr>
        <w:lastRenderedPageBreak/>
        <w:drawing>
          <wp:inline distT="0" distB="0" distL="0" distR="0" wp14:anchorId="37E978AC" wp14:editId="2E7BDDF0">
            <wp:extent cx="4363757" cy="5818340"/>
            <wp:effectExtent l="0" t="0" r="0" b="0"/>
            <wp:docPr id="1321056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4427141" cy="5902852"/>
                    </a:xfrm>
                    <a:prstGeom prst="rect">
                      <a:avLst/>
                    </a:prstGeom>
                    <a:noFill/>
                  </pic:spPr>
                </pic:pic>
              </a:graphicData>
            </a:graphic>
          </wp:inline>
        </w:drawing>
      </w:r>
    </w:p>
    <w:p w14:paraId="5732C415" w14:textId="62017FFF" w:rsidR="002C08EA" w:rsidRDefault="004C2F47" w:rsidP="00753C59">
      <w:pPr>
        <w:contextualSpacing/>
        <w:jc w:val="center"/>
      </w:pPr>
      <w:r>
        <w:t>Rene Archer stacking rounds that will be split later. The white</w:t>
      </w:r>
    </w:p>
    <w:p w14:paraId="010FC977" w14:textId="37D4B5F6" w:rsidR="002C08EA" w:rsidRDefault="00C1743B" w:rsidP="00C1743B">
      <w:pPr>
        <w:contextualSpacing/>
        <w:jc w:val="center"/>
      </w:pPr>
      <w:r>
        <w:t>m</w:t>
      </w:r>
      <w:r w:rsidR="004C2F47">
        <w:t>aterial in the foreground is hail that fell earlier.</w:t>
      </w:r>
      <w:r>
        <w:t xml:space="preserve"> All photos by Dan Benton</w:t>
      </w:r>
    </w:p>
    <w:p w14:paraId="6DF4B00F" w14:textId="4549A10B" w:rsidR="002C08EA" w:rsidRDefault="002C08EA" w:rsidP="00753C59">
      <w:pPr>
        <w:jc w:val="center"/>
      </w:pPr>
      <w:r>
        <w:rPr>
          <w:noProof/>
        </w:rPr>
        <w:lastRenderedPageBreak/>
        <w:drawing>
          <wp:inline distT="0" distB="0" distL="0" distR="0" wp14:anchorId="5211FE5A" wp14:editId="4AE7823B">
            <wp:extent cx="7746998" cy="5810250"/>
            <wp:effectExtent l="0" t="0" r="6985" b="0"/>
            <wp:docPr id="12982144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812376" cy="5859284"/>
                    </a:xfrm>
                    <a:prstGeom prst="rect">
                      <a:avLst/>
                    </a:prstGeom>
                    <a:noFill/>
                  </pic:spPr>
                </pic:pic>
              </a:graphicData>
            </a:graphic>
          </wp:inline>
        </w:drawing>
      </w:r>
    </w:p>
    <w:p w14:paraId="1CFC864D" w14:textId="77777777" w:rsidR="00C1743B" w:rsidRDefault="00C1743B" w:rsidP="00753C59">
      <w:pPr>
        <w:contextualSpacing/>
        <w:jc w:val="center"/>
      </w:pPr>
      <w:r>
        <w:t>L to R: Sim Cook, Eric Russell, Steve Roholt, Sam Beard, and Jerry Carroll. The sawyers are bucking trees</w:t>
      </w:r>
    </w:p>
    <w:p w14:paraId="3F0A54AC" w14:textId="6E5EE1E3" w:rsidR="002C08EA" w:rsidRDefault="00C1743B" w:rsidP="00335616">
      <w:pPr>
        <w:contextualSpacing/>
        <w:jc w:val="center"/>
      </w:pPr>
      <w:r>
        <w:t xml:space="preserve"> that were felled earlier up the hill from the picnic table near the gate.</w:t>
      </w:r>
    </w:p>
    <w:p w14:paraId="00040A30" w14:textId="2D67D989" w:rsidR="002C08EA" w:rsidRDefault="00130FF1" w:rsidP="00753C59">
      <w:pPr>
        <w:jc w:val="center"/>
      </w:pPr>
      <w:r>
        <w:rPr>
          <w:noProof/>
        </w:rPr>
        <w:lastRenderedPageBreak/>
        <w:drawing>
          <wp:inline distT="0" distB="0" distL="0" distR="0" wp14:anchorId="5F047BF6" wp14:editId="01378B4C">
            <wp:extent cx="7966553" cy="5974915"/>
            <wp:effectExtent l="0" t="0" r="0" b="6985"/>
            <wp:docPr id="4100674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8018080" cy="6013560"/>
                    </a:xfrm>
                    <a:prstGeom prst="rect">
                      <a:avLst/>
                    </a:prstGeom>
                    <a:noFill/>
                  </pic:spPr>
                </pic:pic>
              </a:graphicData>
            </a:graphic>
          </wp:inline>
        </w:drawing>
      </w:r>
    </w:p>
    <w:p w14:paraId="3C93E8C5" w14:textId="4B14129C" w:rsidR="00130FF1" w:rsidRDefault="00C1743B" w:rsidP="00C1743B">
      <w:pPr>
        <w:jc w:val="center"/>
      </w:pPr>
      <w:r>
        <w:t>Eric Russell and Jerry Carroll bucking trees in a meadow between the South Crest Trail on the horizon and the picnic table.</w:t>
      </w:r>
    </w:p>
    <w:p w14:paraId="1C99E2C0" w14:textId="0AF40EC1" w:rsidR="00130FF1" w:rsidRDefault="00130FF1" w:rsidP="00753C59">
      <w:pPr>
        <w:jc w:val="center"/>
      </w:pPr>
      <w:r>
        <w:rPr>
          <w:noProof/>
        </w:rPr>
        <w:lastRenderedPageBreak/>
        <w:drawing>
          <wp:inline distT="0" distB="0" distL="0" distR="0" wp14:anchorId="52CB4715" wp14:editId="47722663">
            <wp:extent cx="4180558" cy="5574082"/>
            <wp:effectExtent l="0" t="0" r="0" b="7620"/>
            <wp:docPr id="1677995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225675" cy="5634238"/>
                    </a:xfrm>
                    <a:prstGeom prst="rect">
                      <a:avLst/>
                    </a:prstGeom>
                    <a:noFill/>
                  </pic:spPr>
                </pic:pic>
              </a:graphicData>
            </a:graphic>
          </wp:inline>
        </w:drawing>
      </w:r>
    </w:p>
    <w:p w14:paraId="15F139A5" w14:textId="21B76C09" w:rsidR="00130FF1" w:rsidRDefault="00C1743B" w:rsidP="00753C59">
      <w:pPr>
        <w:contextualSpacing/>
        <w:jc w:val="center"/>
      </w:pPr>
      <w:r>
        <w:t>Chuck Logan preparing to move a round down to the splitter</w:t>
      </w:r>
    </w:p>
    <w:p w14:paraId="000A53B0" w14:textId="1C3D05BD" w:rsidR="00C1743B" w:rsidRDefault="00C1743B" w:rsidP="00753C59">
      <w:pPr>
        <w:contextualSpacing/>
        <w:jc w:val="center"/>
      </w:pPr>
      <w:r>
        <w:t>while others continue to buck tree trunks. He is standing in an unofficial</w:t>
      </w:r>
    </w:p>
    <w:p w14:paraId="5F8C90F6" w14:textId="1A676572" w:rsidR="00130FF1" w:rsidRDefault="00C1743B" w:rsidP="00C1743B">
      <w:pPr>
        <w:contextualSpacing/>
        <w:jc w:val="center"/>
      </w:pPr>
      <w:r>
        <w:t>trail from the gate below to the restroom and South Crest Trail above.</w:t>
      </w:r>
    </w:p>
    <w:p w14:paraId="1DD7F5EE" w14:textId="18F61992" w:rsidR="00130FF1" w:rsidRDefault="00130FF1" w:rsidP="00753C59">
      <w:pPr>
        <w:jc w:val="center"/>
      </w:pPr>
      <w:r>
        <w:rPr>
          <w:noProof/>
        </w:rPr>
        <w:lastRenderedPageBreak/>
        <w:drawing>
          <wp:inline distT="0" distB="0" distL="0" distR="0" wp14:anchorId="55BB6F6F" wp14:editId="4D6C1BC5">
            <wp:extent cx="7774488" cy="5830866"/>
            <wp:effectExtent l="0" t="0" r="0" b="0"/>
            <wp:docPr id="12020154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835647" cy="5876735"/>
                    </a:xfrm>
                    <a:prstGeom prst="rect">
                      <a:avLst/>
                    </a:prstGeom>
                    <a:noFill/>
                  </pic:spPr>
                </pic:pic>
              </a:graphicData>
            </a:graphic>
          </wp:inline>
        </w:drawing>
      </w:r>
    </w:p>
    <w:p w14:paraId="3DF0ADD5" w14:textId="5B80EE64" w:rsidR="00130FF1" w:rsidRDefault="00C1743B" w:rsidP="00C1743B">
      <w:pPr>
        <w:contextualSpacing/>
        <w:jc w:val="center"/>
      </w:pPr>
      <w:r>
        <w:t xml:space="preserve">Splitting rounds and loading the split wood on Mike Oliver’s trailer. L to R: Dennis Crowther, Rene Archer, </w:t>
      </w:r>
      <w:r w:rsidR="00BA421D">
        <w:t>Chuck Logan,</w:t>
      </w:r>
    </w:p>
    <w:p w14:paraId="315A8E7B" w14:textId="3C2777D2" w:rsidR="00BA421D" w:rsidRDefault="00BA421D" w:rsidP="00C1743B">
      <w:pPr>
        <w:contextualSpacing/>
        <w:jc w:val="center"/>
      </w:pPr>
      <w:r>
        <w:t>Steve Roholt, Mike Oliver, Allen Gregory, Lou Romero, and Sam Beard.</w:t>
      </w:r>
    </w:p>
    <w:p w14:paraId="0273111A" w14:textId="7281F296" w:rsidR="00130FF1" w:rsidRDefault="00130FF1" w:rsidP="00753C59">
      <w:pPr>
        <w:jc w:val="center"/>
      </w:pPr>
      <w:r>
        <w:rPr>
          <w:noProof/>
        </w:rPr>
        <w:lastRenderedPageBreak/>
        <w:drawing>
          <wp:inline distT="0" distB="0" distL="0" distR="0" wp14:anchorId="4D4DBC1B" wp14:editId="539670A4">
            <wp:extent cx="4495279" cy="5993704"/>
            <wp:effectExtent l="0" t="0" r="635" b="7620"/>
            <wp:docPr id="18764472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533139" cy="6044184"/>
                    </a:xfrm>
                    <a:prstGeom prst="rect">
                      <a:avLst/>
                    </a:prstGeom>
                    <a:noFill/>
                  </pic:spPr>
                </pic:pic>
              </a:graphicData>
            </a:graphic>
          </wp:inline>
        </w:drawing>
      </w:r>
    </w:p>
    <w:p w14:paraId="21745505" w14:textId="18F492A8" w:rsidR="00130FF1" w:rsidRDefault="00BA421D" w:rsidP="00BA421D">
      <w:pPr>
        <w:jc w:val="center"/>
      </w:pPr>
      <w:r>
        <w:t>Jerry Carroll throwing a round down to the splitter.</w:t>
      </w:r>
    </w:p>
    <w:p w14:paraId="02BC950C" w14:textId="7123E4C2" w:rsidR="00130FF1" w:rsidRDefault="00130FF1" w:rsidP="00753C59">
      <w:pPr>
        <w:jc w:val="center"/>
      </w:pPr>
      <w:r>
        <w:rPr>
          <w:noProof/>
        </w:rPr>
        <w:lastRenderedPageBreak/>
        <w:drawing>
          <wp:inline distT="0" distB="0" distL="0" distR="0" wp14:anchorId="225CD7E9" wp14:editId="574A2C68">
            <wp:extent cx="7886701" cy="5915025"/>
            <wp:effectExtent l="0" t="0" r="0" b="9525"/>
            <wp:docPr id="17562286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924779" cy="5943584"/>
                    </a:xfrm>
                    <a:prstGeom prst="rect">
                      <a:avLst/>
                    </a:prstGeom>
                    <a:noFill/>
                  </pic:spPr>
                </pic:pic>
              </a:graphicData>
            </a:graphic>
          </wp:inline>
        </w:drawing>
      </w:r>
    </w:p>
    <w:p w14:paraId="5DF24DF5" w14:textId="531BCB82" w:rsidR="00130FF1" w:rsidRDefault="00BA421D" w:rsidP="00BA421D">
      <w:pPr>
        <w:jc w:val="center"/>
      </w:pPr>
      <w:r>
        <w:t>Splitting rounds with Lou Romero’s power splitter. L to R: Dennis Crowther, Lou Romero, Chuck Logan, Rene Archer and Mike Oliver.</w:t>
      </w:r>
    </w:p>
    <w:p w14:paraId="74F003BC" w14:textId="710D70DD" w:rsidR="00130FF1" w:rsidRDefault="00130FF1" w:rsidP="00753C59">
      <w:pPr>
        <w:jc w:val="center"/>
      </w:pPr>
      <w:r>
        <w:rPr>
          <w:noProof/>
        </w:rPr>
        <w:lastRenderedPageBreak/>
        <w:drawing>
          <wp:inline distT="0" distB="0" distL="0" distR="0" wp14:anchorId="60024401" wp14:editId="583DD611">
            <wp:extent cx="7766135" cy="5824603"/>
            <wp:effectExtent l="0" t="0" r="6350" b="5080"/>
            <wp:docPr id="17150058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830297" cy="5872724"/>
                    </a:xfrm>
                    <a:prstGeom prst="rect">
                      <a:avLst/>
                    </a:prstGeom>
                    <a:noFill/>
                  </pic:spPr>
                </pic:pic>
              </a:graphicData>
            </a:graphic>
          </wp:inline>
        </w:drawing>
      </w:r>
    </w:p>
    <w:p w14:paraId="0435CCC0" w14:textId="77777777" w:rsidR="00BA421D" w:rsidRDefault="00BA421D" w:rsidP="00BA421D">
      <w:pPr>
        <w:contextualSpacing/>
        <w:jc w:val="center"/>
      </w:pPr>
      <w:r>
        <w:t>After the rounds from the hillside were split and loaded on Mike’s trailer, Jerry Carroll hauled a load of rounds</w:t>
      </w:r>
    </w:p>
    <w:p w14:paraId="45AB906C" w14:textId="1DEF9702" w:rsidR="00BA421D" w:rsidRDefault="00BA421D" w:rsidP="00BA421D">
      <w:pPr>
        <w:contextualSpacing/>
        <w:jc w:val="center"/>
      </w:pPr>
      <w:r>
        <w:t xml:space="preserve"> from past the gate at the intersection of Switchback Trail and Kiwanis Meadow Road.</w:t>
      </w:r>
    </w:p>
    <w:p w14:paraId="6320B819" w14:textId="66C4D9A2" w:rsidR="00130FF1" w:rsidRDefault="00130FF1" w:rsidP="00753C59">
      <w:pPr>
        <w:jc w:val="center"/>
      </w:pPr>
      <w:r>
        <w:rPr>
          <w:noProof/>
        </w:rPr>
        <w:lastRenderedPageBreak/>
        <w:drawing>
          <wp:inline distT="0" distB="0" distL="0" distR="0" wp14:anchorId="1BB2E6DC" wp14:editId="31CE73D1">
            <wp:extent cx="7791450" cy="5843589"/>
            <wp:effectExtent l="0" t="0" r="0" b="5080"/>
            <wp:docPr id="11629696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852809" cy="5889609"/>
                    </a:xfrm>
                    <a:prstGeom prst="rect">
                      <a:avLst/>
                    </a:prstGeom>
                    <a:noFill/>
                  </pic:spPr>
                </pic:pic>
              </a:graphicData>
            </a:graphic>
          </wp:inline>
        </w:drawing>
      </w:r>
    </w:p>
    <w:p w14:paraId="37F4CE15" w14:textId="77777777" w:rsidR="009815D5" w:rsidRDefault="00BA421D" w:rsidP="009815D5">
      <w:pPr>
        <w:contextualSpacing/>
        <w:jc w:val="center"/>
      </w:pPr>
      <w:r>
        <w:t xml:space="preserve">Rounds are being moved from Jerry’s pickup to Mike’s trailer. These rounds will be split later by </w:t>
      </w:r>
      <w:r w:rsidR="009815D5">
        <w:t>Mountain Christian C</w:t>
      </w:r>
      <w:r>
        <w:t>hurch</w:t>
      </w:r>
    </w:p>
    <w:p w14:paraId="3BE24F96" w14:textId="1D031630" w:rsidR="00130FF1" w:rsidRDefault="00BA421D" w:rsidP="009815D5">
      <w:pPr>
        <w:contextualSpacing/>
        <w:jc w:val="center"/>
      </w:pPr>
      <w:r>
        <w:t xml:space="preserve"> wood ministry members and donated to East Mountain residents who heat their home</w:t>
      </w:r>
      <w:r w:rsidR="00335616">
        <w:t>s</w:t>
      </w:r>
      <w:r>
        <w:t xml:space="preserve"> with wood.</w:t>
      </w:r>
    </w:p>
    <w:p w14:paraId="3D08B4F8" w14:textId="7E7D0C30" w:rsidR="00130FF1" w:rsidRDefault="00130FF1" w:rsidP="00130FF1">
      <w:pPr>
        <w:jc w:val="center"/>
      </w:pPr>
      <w:r>
        <w:rPr>
          <w:noProof/>
        </w:rPr>
        <w:lastRenderedPageBreak/>
        <w:drawing>
          <wp:inline distT="0" distB="0" distL="0" distR="0" wp14:anchorId="6437AE0A" wp14:editId="60FE1095">
            <wp:extent cx="7886700" cy="5915025"/>
            <wp:effectExtent l="0" t="0" r="0" b="9525"/>
            <wp:docPr id="13055306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943367" cy="5957525"/>
                    </a:xfrm>
                    <a:prstGeom prst="rect">
                      <a:avLst/>
                    </a:prstGeom>
                    <a:noFill/>
                  </pic:spPr>
                </pic:pic>
              </a:graphicData>
            </a:graphic>
          </wp:inline>
        </w:drawing>
      </w:r>
    </w:p>
    <w:p w14:paraId="43A88E21" w14:textId="4283EEEB" w:rsidR="009815D5" w:rsidRPr="008206D4" w:rsidRDefault="009815D5" w:rsidP="00130FF1">
      <w:pPr>
        <w:jc w:val="center"/>
      </w:pPr>
      <w:r>
        <w:t>Mike’s trailer has been loaded with donation wood, and the FOSM project to process wood at this site has been finished.</w:t>
      </w:r>
    </w:p>
    <w:sectPr w:rsidR="009815D5" w:rsidRPr="008206D4" w:rsidSect="00130FF1">
      <w:footerReference w:type="default" r:id="rId1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0083A" w14:textId="77777777" w:rsidR="00983B84" w:rsidRDefault="00983B84" w:rsidP="002C08EA">
      <w:pPr>
        <w:spacing w:after="0" w:line="240" w:lineRule="auto"/>
      </w:pPr>
      <w:r>
        <w:separator/>
      </w:r>
    </w:p>
  </w:endnote>
  <w:endnote w:type="continuationSeparator" w:id="0">
    <w:p w14:paraId="3C1A8186" w14:textId="77777777" w:rsidR="00983B84" w:rsidRDefault="00983B84" w:rsidP="002C0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7348294"/>
      <w:docPartObj>
        <w:docPartGallery w:val="Page Numbers (Bottom of Page)"/>
        <w:docPartUnique/>
      </w:docPartObj>
    </w:sdtPr>
    <w:sdtEndPr>
      <w:rPr>
        <w:noProof/>
      </w:rPr>
    </w:sdtEndPr>
    <w:sdtContent>
      <w:p w14:paraId="554CCF19" w14:textId="047EBEB5" w:rsidR="002C08EA" w:rsidRDefault="002C08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246694" w14:textId="77777777" w:rsidR="002C08EA" w:rsidRDefault="002C08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38E30" w14:textId="77777777" w:rsidR="00983B84" w:rsidRDefault="00983B84" w:rsidP="002C08EA">
      <w:pPr>
        <w:spacing w:after="0" w:line="240" w:lineRule="auto"/>
      </w:pPr>
      <w:r>
        <w:separator/>
      </w:r>
    </w:p>
  </w:footnote>
  <w:footnote w:type="continuationSeparator" w:id="0">
    <w:p w14:paraId="2C532577" w14:textId="77777777" w:rsidR="00983B84" w:rsidRDefault="00983B84" w:rsidP="002C08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6D4"/>
    <w:rsid w:val="000113CB"/>
    <w:rsid w:val="00023433"/>
    <w:rsid w:val="00130FF1"/>
    <w:rsid w:val="001771B7"/>
    <w:rsid w:val="002C08EA"/>
    <w:rsid w:val="00335616"/>
    <w:rsid w:val="003A57F6"/>
    <w:rsid w:val="004C2F47"/>
    <w:rsid w:val="00753C59"/>
    <w:rsid w:val="008206D4"/>
    <w:rsid w:val="00830F11"/>
    <w:rsid w:val="00834141"/>
    <w:rsid w:val="008A442C"/>
    <w:rsid w:val="008F635C"/>
    <w:rsid w:val="009815D5"/>
    <w:rsid w:val="00983B84"/>
    <w:rsid w:val="00BA421D"/>
    <w:rsid w:val="00BA4914"/>
    <w:rsid w:val="00C1743B"/>
    <w:rsid w:val="00E36361"/>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3971B"/>
  <w15:chartTrackingRefBased/>
  <w15:docId w15:val="{157204FE-D505-47C7-B818-61BA4845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06D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206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206D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206D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206D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206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06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06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06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06D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206D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206D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206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206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206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06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06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06D4"/>
    <w:rPr>
      <w:rFonts w:eastAsiaTheme="majorEastAsia" w:cstheme="majorBidi"/>
      <w:color w:val="272727" w:themeColor="text1" w:themeTint="D8"/>
    </w:rPr>
  </w:style>
  <w:style w:type="paragraph" w:styleId="Title">
    <w:name w:val="Title"/>
    <w:basedOn w:val="Normal"/>
    <w:next w:val="Normal"/>
    <w:link w:val="TitleChar"/>
    <w:uiPriority w:val="10"/>
    <w:qFormat/>
    <w:rsid w:val="008206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06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06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06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06D4"/>
    <w:pPr>
      <w:spacing w:before="160"/>
      <w:jc w:val="center"/>
    </w:pPr>
    <w:rPr>
      <w:i/>
      <w:iCs/>
      <w:color w:val="404040" w:themeColor="text1" w:themeTint="BF"/>
    </w:rPr>
  </w:style>
  <w:style w:type="character" w:customStyle="1" w:styleId="QuoteChar">
    <w:name w:val="Quote Char"/>
    <w:basedOn w:val="DefaultParagraphFont"/>
    <w:link w:val="Quote"/>
    <w:uiPriority w:val="29"/>
    <w:rsid w:val="008206D4"/>
    <w:rPr>
      <w:i/>
      <w:iCs/>
      <w:color w:val="404040" w:themeColor="text1" w:themeTint="BF"/>
    </w:rPr>
  </w:style>
  <w:style w:type="paragraph" w:styleId="ListParagraph">
    <w:name w:val="List Paragraph"/>
    <w:basedOn w:val="Normal"/>
    <w:uiPriority w:val="34"/>
    <w:qFormat/>
    <w:rsid w:val="008206D4"/>
    <w:pPr>
      <w:ind w:left="720"/>
      <w:contextualSpacing/>
    </w:pPr>
  </w:style>
  <w:style w:type="character" w:styleId="IntenseEmphasis">
    <w:name w:val="Intense Emphasis"/>
    <w:basedOn w:val="DefaultParagraphFont"/>
    <w:uiPriority w:val="21"/>
    <w:qFormat/>
    <w:rsid w:val="008206D4"/>
    <w:rPr>
      <w:i/>
      <w:iCs/>
      <w:color w:val="2F5496" w:themeColor="accent1" w:themeShade="BF"/>
    </w:rPr>
  </w:style>
  <w:style w:type="paragraph" w:styleId="IntenseQuote">
    <w:name w:val="Intense Quote"/>
    <w:basedOn w:val="Normal"/>
    <w:next w:val="Normal"/>
    <w:link w:val="IntenseQuoteChar"/>
    <w:uiPriority w:val="30"/>
    <w:qFormat/>
    <w:rsid w:val="008206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206D4"/>
    <w:rPr>
      <w:i/>
      <w:iCs/>
      <w:color w:val="2F5496" w:themeColor="accent1" w:themeShade="BF"/>
    </w:rPr>
  </w:style>
  <w:style w:type="character" w:styleId="IntenseReference">
    <w:name w:val="Intense Reference"/>
    <w:basedOn w:val="DefaultParagraphFont"/>
    <w:uiPriority w:val="32"/>
    <w:qFormat/>
    <w:rsid w:val="008206D4"/>
    <w:rPr>
      <w:b/>
      <w:bCs/>
      <w:smallCaps/>
      <w:color w:val="2F5496" w:themeColor="accent1" w:themeShade="BF"/>
      <w:spacing w:val="5"/>
    </w:rPr>
  </w:style>
  <w:style w:type="paragraph" w:styleId="Header">
    <w:name w:val="header"/>
    <w:basedOn w:val="Normal"/>
    <w:link w:val="HeaderChar"/>
    <w:uiPriority w:val="99"/>
    <w:unhideWhenUsed/>
    <w:rsid w:val="002C08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08EA"/>
  </w:style>
  <w:style w:type="paragraph" w:styleId="Footer">
    <w:name w:val="footer"/>
    <w:basedOn w:val="Normal"/>
    <w:link w:val="FooterChar"/>
    <w:uiPriority w:val="99"/>
    <w:unhideWhenUsed/>
    <w:rsid w:val="002C08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0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159</TotalTime>
  <Pages>11</Pages>
  <Words>395</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3</cp:revision>
  <dcterms:created xsi:type="dcterms:W3CDTF">2025-09-06T23:15:00Z</dcterms:created>
  <dcterms:modified xsi:type="dcterms:W3CDTF">2025-09-07T01:54:00Z</dcterms:modified>
</cp:coreProperties>
</file>