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0C191" w14:textId="77777777" w:rsidR="00023433" w:rsidRDefault="00023433"/>
    <w:p w14:paraId="25875C99" w14:textId="77777777" w:rsidR="000D2846" w:rsidRDefault="000D2846"/>
    <w:p w14:paraId="4D3631CF" w14:textId="77777777" w:rsidR="000D2846" w:rsidRDefault="000D2846"/>
    <w:p w14:paraId="2CA11B04" w14:textId="77777777" w:rsidR="000D2846" w:rsidRDefault="000D2846"/>
    <w:p w14:paraId="0AE2324E" w14:textId="77777777" w:rsidR="000D2846" w:rsidRDefault="000D2846"/>
    <w:p w14:paraId="6C53DE2D" w14:textId="77777777" w:rsidR="000D2846" w:rsidRDefault="000D2846"/>
    <w:p w14:paraId="7A4CC673" w14:textId="77777777" w:rsidR="000D2846" w:rsidRDefault="000D2846"/>
    <w:p w14:paraId="5EE70534" w14:textId="77777777" w:rsidR="000D2846" w:rsidRDefault="000D2846"/>
    <w:p w14:paraId="52C32E30" w14:textId="49D83A6F" w:rsidR="000D2846" w:rsidRDefault="000D2846" w:rsidP="000D2846">
      <w:pPr>
        <w:jc w:val="center"/>
        <w:rPr>
          <w:b/>
          <w:bCs/>
          <w:sz w:val="32"/>
          <w:szCs w:val="32"/>
        </w:rPr>
      </w:pPr>
      <w:r w:rsidRPr="000D2846">
        <w:rPr>
          <w:b/>
          <w:bCs/>
          <w:sz w:val="32"/>
          <w:szCs w:val="32"/>
        </w:rPr>
        <w:t>Report of</w:t>
      </w:r>
      <w:r w:rsidR="00733239">
        <w:rPr>
          <w:b/>
          <w:bCs/>
          <w:sz w:val="32"/>
          <w:szCs w:val="32"/>
        </w:rPr>
        <w:t xml:space="preserve"> FOSM</w:t>
      </w:r>
      <w:r w:rsidRPr="000D2846">
        <w:rPr>
          <w:b/>
          <w:bCs/>
          <w:sz w:val="32"/>
          <w:szCs w:val="32"/>
        </w:rPr>
        <w:t xml:space="preserve"> Bucking </w:t>
      </w:r>
      <w:r w:rsidR="00DD4DB4">
        <w:rPr>
          <w:b/>
          <w:bCs/>
          <w:sz w:val="32"/>
          <w:szCs w:val="32"/>
        </w:rPr>
        <w:t>Trees Felled Earlier</w:t>
      </w:r>
      <w:r w:rsidRPr="000D2846">
        <w:rPr>
          <w:b/>
          <w:bCs/>
          <w:sz w:val="32"/>
          <w:szCs w:val="32"/>
        </w:rPr>
        <w:t xml:space="preserve"> below the Crest</w:t>
      </w:r>
      <w:r>
        <w:rPr>
          <w:b/>
          <w:bCs/>
          <w:sz w:val="32"/>
          <w:szCs w:val="32"/>
        </w:rPr>
        <w:t xml:space="preserve"> </w:t>
      </w:r>
      <w:r w:rsidRPr="000D2846">
        <w:rPr>
          <w:b/>
          <w:bCs/>
          <w:sz w:val="32"/>
          <w:szCs w:val="32"/>
        </w:rPr>
        <w:t>Electronic Site Fence on Wednesday, October 22, 2025</w:t>
      </w:r>
    </w:p>
    <w:p w14:paraId="3E91770D" w14:textId="50D6BE23" w:rsidR="000D2846" w:rsidRDefault="000D2846" w:rsidP="00A33753">
      <w:pPr>
        <w:jc w:val="center"/>
        <w:rPr>
          <w:sz w:val="28"/>
          <w:szCs w:val="28"/>
        </w:rPr>
      </w:pPr>
      <w:r w:rsidRPr="000D2846">
        <w:rPr>
          <w:sz w:val="28"/>
          <w:szCs w:val="28"/>
        </w:rPr>
        <w:t>Sam Beard</w:t>
      </w:r>
    </w:p>
    <w:p w14:paraId="39CB39FA" w14:textId="57DB7768" w:rsidR="000D2846" w:rsidRDefault="009E63D9" w:rsidP="000D2846">
      <w:r w:rsidRPr="009E63D9">
        <w:t>On Wednesday, October 22, FOSM volunteers continued to buck trees felled earlier between the new Electronic Site chain link fence and the upper part of the Crest Highway.</w:t>
      </w:r>
      <w:r>
        <w:t xml:space="preserve"> Canyon Young, SRD Trails and Wilderness Program Manager, requested that FOSM buck and remove some of the many down trees in this area to reduce the wildfire fuel load. Some of the felled trees could have been considered hazard trees, because there was a probability that these dead trees would fall on the new fence.</w:t>
      </w:r>
    </w:p>
    <w:p w14:paraId="7BE43BFA" w14:textId="60457F32" w:rsidR="009E63D9" w:rsidRDefault="009E63D9" w:rsidP="000D2846">
      <w:r>
        <w:t>The piles of bucked logs will be loaded on Mike Oliver’s trailer later and hauled to his woodlot. The Mountain Christian Church Wood Ministry will distribute this fuelwood to families in the East Mountains who need it.</w:t>
      </w:r>
    </w:p>
    <w:p w14:paraId="03DAF920" w14:textId="17C11ACD" w:rsidR="009E63D9" w:rsidRDefault="009E63D9" w:rsidP="000D2846">
      <w:r>
        <w:t>The volunteers who worked on Wednesday were</w:t>
      </w:r>
      <w:r w:rsidR="00A96272">
        <w:t xml:space="preserve"> Jerry Carroll, Sam Beard, Chuck Logan, John Quinley, Cliff Giles, and Dan Benton.</w:t>
      </w:r>
    </w:p>
    <w:p w14:paraId="4E0D0AD9" w14:textId="7F6BAED9" w:rsidR="00A96272" w:rsidRPr="009E63D9" w:rsidRDefault="00A96272" w:rsidP="000D2846">
      <w:r>
        <w:t>Project photos are presented below.</w:t>
      </w:r>
    </w:p>
    <w:p w14:paraId="6622A85B" w14:textId="77777777" w:rsidR="000D2846" w:rsidRDefault="000D2846" w:rsidP="000D2846">
      <w:pPr>
        <w:rPr>
          <w:sz w:val="28"/>
          <w:szCs w:val="28"/>
        </w:rPr>
      </w:pPr>
    </w:p>
    <w:p w14:paraId="04E99566" w14:textId="77777777" w:rsidR="000D2846" w:rsidRDefault="000D2846" w:rsidP="000D2846">
      <w:pPr>
        <w:rPr>
          <w:sz w:val="28"/>
          <w:szCs w:val="28"/>
        </w:rPr>
      </w:pPr>
    </w:p>
    <w:p w14:paraId="148B028C" w14:textId="77777777" w:rsidR="000D2846" w:rsidRDefault="000D2846" w:rsidP="000D2846">
      <w:pPr>
        <w:rPr>
          <w:sz w:val="28"/>
          <w:szCs w:val="28"/>
        </w:rPr>
      </w:pPr>
    </w:p>
    <w:p w14:paraId="37D9651E" w14:textId="77777777" w:rsidR="000D2846" w:rsidRDefault="000D2846" w:rsidP="000D2846">
      <w:pPr>
        <w:rPr>
          <w:sz w:val="28"/>
          <w:szCs w:val="28"/>
        </w:rPr>
      </w:pPr>
    </w:p>
    <w:p w14:paraId="390F1A97" w14:textId="77777777" w:rsidR="000D2846" w:rsidRDefault="000D2846" w:rsidP="000D2846">
      <w:pPr>
        <w:rPr>
          <w:sz w:val="28"/>
          <w:szCs w:val="28"/>
        </w:rPr>
      </w:pPr>
    </w:p>
    <w:p w14:paraId="12B8CB69" w14:textId="77777777" w:rsidR="000D2846" w:rsidRDefault="000D2846" w:rsidP="000D2846">
      <w:pPr>
        <w:rPr>
          <w:sz w:val="28"/>
          <w:szCs w:val="28"/>
        </w:rPr>
      </w:pPr>
    </w:p>
    <w:p w14:paraId="1BFB28D7" w14:textId="77777777" w:rsidR="000D2846" w:rsidRDefault="000D2846" w:rsidP="000D2846">
      <w:pPr>
        <w:rPr>
          <w:sz w:val="28"/>
          <w:szCs w:val="28"/>
        </w:rPr>
      </w:pPr>
    </w:p>
    <w:p w14:paraId="61AF3132" w14:textId="60A73529" w:rsidR="000D2846" w:rsidRDefault="00B16839" w:rsidP="001C4B62">
      <w:pPr>
        <w:jc w:val="center"/>
        <w:rPr>
          <w:sz w:val="28"/>
          <w:szCs w:val="28"/>
        </w:rPr>
      </w:pPr>
      <w:r>
        <w:rPr>
          <w:noProof/>
          <w:sz w:val="28"/>
          <w:szCs w:val="28"/>
        </w:rPr>
        <w:lastRenderedPageBreak/>
        <w:drawing>
          <wp:inline distT="0" distB="0" distL="0" distR="0" wp14:anchorId="3C84ABFB" wp14:editId="3C5A9E6C">
            <wp:extent cx="6036469" cy="8048625"/>
            <wp:effectExtent l="0" t="0" r="2540" b="0"/>
            <wp:docPr id="119167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41102" cy="8054802"/>
                    </a:xfrm>
                    <a:prstGeom prst="rect">
                      <a:avLst/>
                    </a:prstGeom>
                    <a:noFill/>
                  </pic:spPr>
                </pic:pic>
              </a:graphicData>
            </a:graphic>
          </wp:inline>
        </w:drawing>
      </w:r>
    </w:p>
    <w:p w14:paraId="108778A8" w14:textId="4EB2B26E" w:rsidR="00B16839" w:rsidRPr="00DD4DB4" w:rsidRDefault="00A33753" w:rsidP="00A33753">
      <w:pPr>
        <w:contextualSpacing/>
        <w:jc w:val="center"/>
      </w:pPr>
      <w:r w:rsidRPr="00DD4DB4">
        <w:t>Dan Benton bucking a large aspen with Steve Roholt</w:t>
      </w:r>
      <w:r w:rsidR="00DD4DB4" w:rsidRPr="00DD4DB4">
        <w:t xml:space="preserve"> bucking</w:t>
      </w:r>
      <w:r w:rsidRPr="00DD4DB4">
        <w:t xml:space="preserve"> in the background.</w:t>
      </w:r>
    </w:p>
    <w:p w14:paraId="53899120" w14:textId="17350D17" w:rsidR="00B16839" w:rsidRPr="00DD4DB4" w:rsidRDefault="00A33753" w:rsidP="0064077B">
      <w:pPr>
        <w:contextualSpacing/>
        <w:jc w:val="center"/>
      </w:pPr>
      <w:r w:rsidRPr="00DD4DB4">
        <w:t>All photos by Cliff Giles</w:t>
      </w:r>
    </w:p>
    <w:p w14:paraId="12EA3E9F" w14:textId="310A1872" w:rsidR="000D2846" w:rsidRDefault="00B16839" w:rsidP="001C4B62">
      <w:pPr>
        <w:jc w:val="center"/>
        <w:rPr>
          <w:sz w:val="28"/>
          <w:szCs w:val="28"/>
        </w:rPr>
      </w:pPr>
      <w:r>
        <w:rPr>
          <w:noProof/>
          <w:sz w:val="28"/>
          <w:szCs w:val="28"/>
        </w:rPr>
        <w:lastRenderedPageBreak/>
        <w:drawing>
          <wp:inline distT="0" distB="0" distL="0" distR="0" wp14:anchorId="07914DEF" wp14:editId="0CFD8BCC">
            <wp:extent cx="6200776" cy="8267700"/>
            <wp:effectExtent l="0" t="0" r="9525" b="0"/>
            <wp:docPr id="1441969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222860" cy="8297145"/>
                    </a:xfrm>
                    <a:prstGeom prst="rect">
                      <a:avLst/>
                    </a:prstGeom>
                    <a:noFill/>
                  </pic:spPr>
                </pic:pic>
              </a:graphicData>
            </a:graphic>
          </wp:inline>
        </w:drawing>
      </w:r>
    </w:p>
    <w:p w14:paraId="2C2E2CF2" w14:textId="19A27FF4" w:rsidR="00B16839" w:rsidRDefault="0064077B" w:rsidP="0064077B">
      <w:pPr>
        <w:jc w:val="center"/>
        <w:rPr>
          <w:sz w:val="28"/>
          <w:szCs w:val="28"/>
        </w:rPr>
      </w:pPr>
      <w:r>
        <w:rPr>
          <w:sz w:val="28"/>
          <w:szCs w:val="28"/>
        </w:rPr>
        <w:t xml:space="preserve">Jerry Carroll bucking </w:t>
      </w:r>
      <w:r w:rsidR="00DD4DB4">
        <w:rPr>
          <w:sz w:val="28"/>
          <w:szCs w:val="28"/>
        </w:rPr>
        <w:t xml:space="preserve">a </w:t>
      </w:r>
      <w:r>
        <w:rPr>
          <w:sz w:val="28"/>
          <w:szCs w:val="28"/>
        </w:rPr>
        <w:t>large log with Steve Roholt bucking in the background.</w:t>
      </w:r>
    </w:p>
    <w:p w14:paraId="5DB61932" w14:textId="2FAAC60A" w:rsidR="00B16839" w:rsidRDefault="00096425" w:rsidP="0064077B">
      <w:pPr>
        <w:jc w:val="center"/>
        <w:rPr>
          <w:sz w:val="28"/>
          <w:szCs w:val="28"/>
        </w:rPr>
      </w:pPr>
      <w:r>
        <w:rPr>
          <w:noProof/>
          <w:sz w:val="28"/>
          <w:szCs w:val="28"/>
        </w:rPr>
        <w:lastRenderedPageBreak/>
        <w:drawing>
          <wp:inline distT="0" distB="0" distL="0" distR="0" wp14:anchorId="0E5ACA92" wp14:editId="2CF29FCE">
            <wp:extent cx="6143466" cy="8191288"/>
            <wp:effectExtent l="0" t="0" r="0" b="635"/>
            <wp:docPr id="2137585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51724" cy="8202298"/>
                    </a:xfrm>
                    <a:prstGeom prst="rect">
                      <a:avLst/>
                    </a:prstGeom>
                    <a:noFill/>
                  </pic:spPr>
                </pic:pic>
              </a:graphicData>
            </a:graphic>
          </wp:inline>
        </w:drawing>
      </w:r>
    </w:p>
    <w:p w14:paraId="45EBE5E7" w14:textId="1BAF2505" w:rsidR="00B16839" w:rsidRDefault="0064077B" w:rsidP="0064077B">
      <w:pPr>
        <w:jc w:val="center"/>
        <w:rPr>
          <w:sz w:val="28"/>
          <w:szCs w:val="28"/>
        </w:rPr>
      </w:pPr>
      <w:r>
        <w:rPr>
          <w:sz w:val="28"/>
          <w:szCs w:val="28"/>
        </w:rPr>
        <w:t>John Quinley carrying a round toward a pile above the highway.</w:t>
      </w:r>
    </w:p>
    <w:p w14:paraId="6E82815B" w14:textId="0C24BCDF" w:rsidR="00B16839" w:rsidRDefault="00096425" w:rsidP="0064077B">
      <w:pPr>
        <w:jc w:val="center"/>
        <w:rPr>
          <w:sz w:val="28"/>
          <w:szCs w:val="28"/>
        </w:rPr>
      </w:pPr>
      <w:r>
        <w:rPr>
          <w:noProof/>
          <w:sz w:val="28"/>
          <w:szCs w:val="28"/>
        </w:rPr>
        <w:lastRenderedPageBreak/>
        <w:drawing>
          <wp:inline distT="0" distB="0" distL="0" distR="0" wp14:anchorId="2C4A25AF" wp14:editId="473A46B6">
            <wp:extent cx="6115049" cy="8153400"/>
            <wp:effectExtent l="0" t="0" r="635" b="0"/>
            <wp:docPr id="82656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9655" cy="8172874"/>
                    </a:xfrm>
                    <a:prstGeom prst="rect">
                      <a:avLst/>
                    </a:prstGeom>
                    <a:noFill/>
                  </pic:spPr>
                </pic:pic>
              </a:graphicData>
            </a:graphic>
          </wp:inline>
        </w:drawing>
      </w:r>
    </w:p>
    <w:p w14:paraId="69CFB74B" w14:textId="60700D2B" w:rsidR="00096425" w:rsidRDefault="0064077B" w:rsidP="0064077B">
      <w:pPr>
        <w:jc w:val="center"/>
        <w:rPr>
          <w:sz w:val="28"/>
          <w:szCs w:val="28"/>
        </w:rPr>
      </w:pPr>
      <w:r>
        <w:rPr>
          <w:sz w:val="28"/>
          <w:szCs w:val="28"/>
        </w:rPr>
        <w:t>Chuck Logan carrying round down and Sam Beard rolling a round down.</w:t>
      </w:r>
    </w:p>
    <w:p w14:paraId="7362CE33" w14:textId="77777777" w:rsidR="0064077B" w:rsidRDefault="0064077B" w:rsidP="0064077B">
      <w:pPr>
        <w:jc w:val="center"/>
        <w:rPr>
          <w:sz w:val="28"/>
          <w:szCs w:val="28"/>
        </w:rPr>
      </w:pPr>
    </w:p>
    <w:p w14:paraId="3D14DBFE" w14:textId="77777777" w:rsidR="0064077B" w:rsidRDefault="0064077B" w:rsidP="0064077B">
      <w:pPr>
        <w:jc w:val="center"/>
        <w:rPr>
          <w:sz w:val="28"/>
          <w:szCs w:val="28"/>
        </w:rPr>
      </w:pPr>
    </w:p>
    <w:p w14:paraId="48786072" w14:textId="77777777" w:rsidR="0064077B" w:rsidRDefault="0064077B" w:rsidP="0064077B">
      <w:pPr>
        <w:jc w:val="center"/>
        <w:rPr>
          <w:sz w:val="28"/>
          <w:szCs w:val="28"/>
        </w:rPr>
      </w:pPr>
    </w:p>
    <w:p w14:paraId="7DE4E23B" w14:textId="1BB67365" w:rsidR="00096425" w:rsidRDefault="00096425" w:rsidP="0064077B">
      <w:pPr>
        <w:jc w:val="center"/>
        <w:rPr>
          <w:sz w:val="28"/>
          <w:szCs w:val="28"/>
        </w:rPr>
      </w:pPr>
      <w:r>
        <w:rPr>
          <w:noProof/>
          <w:sz w:val="28"/>
          <w:szCs w:val="28"/>
        </w:rPr>
        <w:drawing>
          <wp:inline distT="0" distB="0" distL="0" distR="0" wp14:anchorId="6A886CD7" wp14:editId="179D90CA">
            <wp:extent cx="6372225" cy="4779169"/>
            <wp:effectExtent l="0" t="0" r="0" b="2540"/>
            <wp:docPr id="2073804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377563" cy="4783172"/>
                    </a:xfrm>
                    <a:prstGeom prst="rect">
                      <a:avLst/>
                    </a:prstGeom>
                    <a:noFill/>
                  </pic:spPr>
                </pic:pic>
              </a:graphicData>
            </a:graphic>
          </wp:inline>
        </w:drawing>
      </w:r>
    </w:p>
    <w:p w14:paraId="016C12FC" w14:textId="4E0E905A" w:rsidR="00096425" w:rsidRDefault="0064077B" w:rsidP="0064077B">
      <w:pPr>
        <w:jc w:val="center"/>
        <w:rPr>
          <w:sz w:val="28"/>
          <w:szCs w:val="28"/>
        </w:rPr>
      </w:pPr>
      <w:r>
        <w:rPr>
          <w:sz w:val="28"/>
          <w:szCs w:val="28"/>
        </w:rPr>
        <w:t>Chuck at the pile with the Crest Highway in the background.</w:t>
      </w:r>
    </w:p>
    <w:p w14:paraId="506D46A0" w14:textId="77777777" w:rsidR="00096425" w:rsidRDefault="00096425" w:rsidP="000D2846">
      <w:pPr>
        <w:rPr>
          <w:sz w:val="28"/>
          <w:szCs w:val="28"/>
        </w:rPr>
      </w:pPr>
    </w:p>
    <w:p w14:paraId="7E14A334" w14:textId="77777777" w:rsidR="00096425" w:rsidRDefault="00096425" w:rsidP="000D2846">
      <w:pPr>
        <w:rPr>
          <w:sz w:val="28"/>
          <w:szCs w:val="28"/>
        </w:rPr>
      </w:pPr>
    </w:p>
    <w:p w14:paraId="60145B69" w14:textId="77777777" w:rsidR="00096425" w:rsidRDefault="00096425" w:rsidP="000D2846">
      <w:pPr>
        <w:rPr>
          <w:sz w:val="28"/>
          <w:szCs w:val="28"/>
        </w:rPr>
      </w:pPr>
    </w:p>
    <w:p w14:paraId="129D3E07" w14:textId="77777777" w:rsidR="00096425" w:rsidRDefault="00096425" w:rsidP="000D2846">
      <w:pPr>
        <w:rPr>
          <w:sz w:val="28"/>
          <w:szCs w:val="28"/>
        </w:rPr>
      </w:pPr>
    </w:p>
    <w:p w14:paraId="7068F83E" w14:textId="77777777" w:rsidR="00096425" w:rsidRDefault="00096425" w:rsidP="000D2846">
      <w:pPr>
        <w:rPr>
          <w:sz w:val="28"/>
          <w:szCs w:val="28"/>
        </w:rPr>
      </w:pPr>
    </w:p>
    <w:p w14:paraId="0A980D22" w14:textId="200C4E41" w:rsidR="00096425" w:rsidRDefault="00096425" w:rsidP="0064077B">
      <w:pPr>
        <w:jc w:val="center"/>
        <w:rPr>
          <w:sz w:val="28"/>
          <w:szCs w:val="28"/>
        </w:rPr>
      </w:pPr>
      <w:r>
        <w:rPr>
          <w:noProof/>
          <w:sz w:val="28"/>
          <w:szCs w:val="28"/>
        </w:rPr>
        <w:lastRenderedPageBreak/>
        <w:drawing>
          <wp:inline distT="0" distB="0" distL="0" distR="0" wp14:anchorId="7650F7E5" wp14:editId="2B7139F2">
            <wp:extent cx="6124575" cy="8166100"/>
            <wp:effectExtent l="0" t="0" r="9525" b="6350"/>
            <wp:docPr id="639608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4575" cy="8166100"/>
                    </a:xfrm>
                    <a:prstGeom prst="rect">
                      <a:avLst/>
                    </a:prstGeom>
                    <a:noFill/>
                  </pic:spPr>
                </pic:pic>
              </a:graphicData>
            </a:graphic>
          </wp:inline>
        </w:drawing>
      </w:r>
    </w:p>
    <w:p w14:paraId="219F9A83" w14:textId="71D2F864" w:rsidR="00203646" w:rsidRDefault="0064077B" w:rsidP="0064077B">
      <w:pPr>
        <w:jc w:val="center"/>
        <w:rPr>
          <w:sz w:val="28"/>
          <w:szCs w:val="28"/>
        </w:rPr>
      </w:pPr>
      <w:r>
        <w:rPr>
          <w:sz w:val="28"/>
          <w:szCs w:val="28"/>
        </w:rPr>
        <w:t>Another large pile near the highway.</w:t>
      </w:r>
    </w:p>
    <w:p w14:paraId="68CF0AE6" w14:textId="7C9780BA" w:rsidR="00203646" w:rsidRDefault="00203646" w:rsidP="0064077B">
      <w:pPr>
        <w:jc w:val="center"/>
        <w:rPr>
          <w:sz w:val="28"/>
          <w:szCs w:val="28"/>
        </w:rPr>
      </w:pPr>
      <w:r>
        <w:rPr>
          <w:noProof/>
          <w:sz w:val="28"/>
          <w:szCs w:val="28"/>
        </w:rPr>
        <w:lastRenderedPageBreak/>
        <w:drawing>
          <wp:inline distT="0" distB="0" distL="0" distR="0" wp14:anchorId="7812FB73" wp14:editId="0824FE75">
            <wp:extent cx="5850731" cy="7800975"/>
            <wp:effectExtent l="0" t="0" r="0" b="0"/>
            <wp:docPr id="1320165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56628" cy="7808838"/>
                    </a:xfrm>
                    <a:prstGeom prst="rect">
                      <a:avLst/>
                    </a:prstGeom>
                    <a:noFill/>
                  </pic:spPr>
                </pic:pic>
              </a:graphicData>
            </a:graphic>
          </wp:inline>
        </w:drawing>
      </w:r>
    </w:p>
    <w:p w14:paraId="58E08049" w14:textId="6BA96A9D" w:rsidR="00096425" w:rsidRDefault="0064077B" w:rsidP="0064077B">
      <w:pPr>
        <w:contextualSpacing/>
        <w:jc w:val="center"/>
        <w:rPr>
          <w:sz w:val="28"/>
          <w:szCs w:val="28"/>
        </w:rPr>
      </w:pPr>
      <w:r>
        <w:rPr>
          <w:sz w:val="28"/>
          <w:szCs w:val="28"/>
        </w:rPr>
        <w:t>More rounds near the highway. The piles are somewhat hidden from the highway</w:t>
      </w:r>
    </w:p>
    <w:p w14:paraId="091C6122" w14:textId="4645057C" w:rsidR="0064077B" w:rsidRDefault="0064077B" w:rsidP="0064077B">
      <w:pPr>
        <w:contextualSpacing/>
        <w:jc w:val="center"/>
        <w:rPr>
          <w:sz w:val="28"/>
          <w:szCs w:val="28"/>
        </w:rPr>
      </w:pPr>
      <w:r>
        <w:rPr>
          <w:sz w:val="28"/>
          <w:szCs w:val="28"/>
        </w:rPr>
        <w:t>so that they will not be stolen before we can haul them a church woodlot.</w:t>
      </w:r>
    </w:p>
    <w:p w14:paraId="25E949BB" w14:textId="77777777" w:rsidR="0064077B" w:rsidRDefault="0064077B" w:rsidP="0064077B">
      <w:pPr>
        <w:contextualSpacing/>
        <w:jc w:val="center"/>
        <w:rPr>
          <w:sz w:val="28"/>
          <w:szCs w:val="28"/>
        </w:rPr>
      </w:pPr>
    </w:p>
    <w:p w14:paraId="7F0A7EA9" w14:textId="77777777" w:rsidR="0064077B" w:rsidRDefault="0064077B" w:rsidP="0064077B">
      <w:pPr>
        <w:contextualSpacing/>
        <w:jc w:val="center"/>
        <w:rPr>
          <w:sz w:val="28"/>
          <w:szCs w:val="28"/>
        </w:rPr>
      </w:pPr>
    </w:p>
    <w:p w14:paraId="27B65611" w14:textId="77777777" w:rsidR="0064077B" w:rsidRDefault="0064077B" w:rsidP="0064077B">
      <w:pPr>
        <w:contextualSpacing/>
        <w:jc w:val="center"/>
        <w:rPr>
          <w:sz w:val="28"/>
          <w:szCs w:val="28"/>
        </w:rPr>
      </w:pPr>
    </w:p>
    <w:p w14:paraId="2D93A916" w14:textId="77777777" w:rsidR="0064077B" w:rsidRDefault="0064077B" w:rsidP="0064077B">
      <w:pPr>
        <w:contextualSpacing/>
        <w:jc w:val="center"/>
        <w:rPr>
          <w:sz w:val="28"/>
          <w:szCs w:val="28"/>
        </w:rPr>
      </w:pPr>
    </w:p>
    <w:p w14:paraId="34FB7011" w14:textId="77777777" w:rsidR="0064077B" w:rsidRDefault="0064077B" w:rsidP="0064077B">
      <w:pPr>
        <w:contextualSpacing/>
        <w:jc w:val="center"/>
        <w:rPr>
          <w:sz w:val="28"/>
          <w:szCs w:val="28"/>
        </w:rPr>
      </w:pPr>
    </w:p>
    <w:p w14:paraId="022C9CEA" w14:textId="77777777" w:rsidR="0064077B" w:rsidRDefault="0064077B" w:rsidP="0064077B">
      <w:pPr>
        <w:contextualSpacing/>
        <w:jc w:val="center"/>
        <w:rPr>
          <w:sz w:val="28"/>
          <w:szCs w:val="28"/>
        </w:rPr>
      </w:pPr>
    </w:p>
    <w:p w14:paraId="1D33DAA9" w14:textId="77777777" w:rsidR="0064077B" w:rsidRDefault="0064077B" w:rsidP="0064077B">
      <w:pPr>
        <w:contextualSpacing/>
        <w:jc w:val="center"/>
        <w:rPr>
          <w:sz w:val="28"/>
          <w:szCs w:val="28"/>
        </w:rPr>
      </w:pPr>
    </w:p>
    <w:p w14:paraId="011521E2" w14:textId="1F566EFF" w:rsidR="00096425" w:rsidRDefault="00203646" w:rsidP="0064077B">
      <w:pPr>
        <w:jc w:val="center"/>
        <w:rPr>
          <w:sz w:val="28"/>
          <w:szCs w:val="28"/>
        </w:rPr>
      </w:pPr>
      <w:r>
        <w:rPr>
          <w:noProof/>
          <w:sz w:val="28"/>
          <w:szCs w:val="28"/>
        </w:rPr>
        <w:drawing>
          <wp:inline distT="0" distB="0" distL="0" distR="0" wp14:anchorId="26297694" wp14:editId="4B1ACD62">
            <wp:extent cx="6372225" cy="4779169"/>
            <wp:effectExtent l="0" t="0" r="0" b="2540"/>
            <wp:docPr id="1338476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384931" cy="4788698"/>
                    </a:xfrm>
                    <a:prstGeom prst="rect">
                      <a:avLst/>
                    </a:prstGeom>
                    <a:noFill/>
                  </pic:spPr>
                </pic:pic>
              </a:graphicData>
            </a:graphic>
          </wp:inline>
        </w:drawing>
      </w:r>
    </w:p>
    <w:p w14:paraId="110031E0" w14:textId="2380B4AB" w:rsidR="00203646" w:rsidRDefault="0064077B" w:rsidP="0064077B">
      <w:pPr>
        <w:contextualSpacing/>
        <w:jc w:val="center"/>
        <w:rPr>
          <w:sz w:val="28"/>
          <w:szCs w:val="28"/>
        </w:rPr>
      </w:pPr>
      <w:r>
        <w:rPr>
          <w:sz w:val="28"/>
          <w:szCs w:val="28"/>
        </w:rPr>
        <w:t>Sawyer preparing to put fuel in a chainsaw with two volunteers bucking</w:t>
      </w:r>
    </w:p>
    <w:p w14:paraId="5A952BC5" w14:textId="404E7298" w:rsidR="0064077B" w:rsidRDefault="0064077B" w:rsidP="0064077B">
      <w:pPr>
        <w:contextualSpacing/>
        <w:jc w:val="center"/>
        <w:rPr>
          <w:sz w:val="28"/>
          <w:szCs w:val="28"/>
        </w:rPr>
      </w:pPr>
      <w:r>
        <w:rPr>
          <w:sz w:val="28"/>
          <w:szCs w:val="28"/>
        </w:rPr>
        <w:t>In the background near the highway.</w:t>
      </w:r>
    </w:p>
    <w:p w14:paraId="663C604C" w14:textId="77777777" w:rsidR="00203646" w:rsidRDefault="00203646" w:rsidP="000D2846">
      <w:pPr>
        <w:rPr>
          <w:sz w:val="28"/>
          <w:szCs w:val="28"/>
        </w:rPr>
      </w:pPr>
    </w:p>
    <w:p w14:paraId="047B13DE" w14:textId="77777777" w:rsidR="00203646" w:rsidRDefault="00203646" w:rsidP="000D2846">
      <w:pPr>
        <w:rPr>
          <w:sz w:val="28"/>
          <w:szCs w:val="28"/>
        </w:rPr>
      </w:pPr>
    </w:p>
    <w:p w14:paraId="5B51EAE6" w14:textId="77777777" w:rsidR="00203646" w:rsidRDefault="00203646" w:rsidP="000D2846">
      <w:pPr>
        <w:rPr>
          <w:sz w:val="28"/>
          <w:szCs w:val="28"/>
        </w:rPr>
      </w:pPr>
    </w:p>
    <w:p w14:paraId="48F9F210" w14:textId="77777777" w:rsidR="00203646" w:rsidRDefault="00203646" w:rsidP="000D2846">
      <w:pPr>
        <w:rPr>
          <w:sz w:val="28"/>
          <w:szCs w:val="28"/>
        </w:rPr>
      </w:pPr>
    </w:p>
    <w:p w14:paraId="5556E95F" w14:textId="77777777" w:rsidR="00203646" w:rsidRDefault="00203646" w:rsidP="000D2846">
      <w:pPr>
        <w:rPr>
          <w:sz w:val="28"/>
          <w:szCs w:val="28"/>
        </w:rPr>
      </w:pPr>
    </w:p>
    <w:p w14:paraId="7D93A50D" w14:textId="7BABD453" w:rsidR="00203646" w:rsidRDefault="00203646" w:rsidP="0064077B">
      <w:pPr>
        <w:jc w:val="center"/>
        <w:rPr>
          <w:sz w:val="28"/>
          <w:szCs w:val="28"/>
        </w:rPr>
      </w:pPr>
      <w:r>
        <w:rPr>
          <w:noProof/>
          <w:sz w:val="28"/>
          <w:szCs w:val="28"/>
        </w:rPr>
        <w:lastRenderedPageBreak/>
        <w:drawing>
          <wp:inline distT="0" distB="0" distL="0" distR="0" wp14:anchorId="41B4FCBB" wp14:editId="4CB770C8">
            <wp:extent cx="6038850" cy="8051798"/>
            <wp:effectExtent l="0" t="0" r="0" b="6985"/>
            <wp:docPr id="23592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57427" cy="8076567"/>
                    </a:xfrm>
                    <a:prstGeom prst="rect">
                      <a:avLst/>
                    </a:prstGeom>
                    <a:noFill/>
                  </pic:spPr>
                </pic:pic>
              </a:graphicData>
            </a:graphic>
          </wp:inline>
        </w:drawing>
      </w:r>
    </w:p>
    <w:p w14:paraId="147F1827" w14:textId="444DD770" w:rsidR="00203646" w:rsidRDefault="00155B97" w:rsidP="00155B97">
      <w:pPr>
        <w:jc w:val="center"/>
        <w:rPr>
          <w:sz w:val="28"/>
          <w:szCs w:val="28"/>
        </w:rPr>
      </w:pPr>
      <w:r>
        <w:rPr>
          <w:sz w:val="28"/>
          <w:szCs w:val="28"/>
        </w:rPr>
        <w:t>Sam Beard bucking a small cork bark fir log.</w:t>
      </w:r>
    </w:p>
    <w:p w14:paraId="7ABA73B8" w14:textId="77777777" w:rsidR="00203646" w:rsidRDefault="00203646" w:rsidP="000D2846">
      <w:pPr>
        <w:rPr>
          <w:sz w:val="28"/>
          <w:szCs w:val="28"/>
        </w:rPr>
      </w:pPr>
    </w:p>
    <w:p w14:paraId="10DE594D" w14:textId="77777777" w:rsidR="00155B97" w:rsidRDefault="00155B97" w:rsidP="000D2846">
      <w:pPr>
        <w:rPr>
          <w:sz w:val="28"/>
          <w:szCs w:val="28"/>
        </w:rPr>
      </w:pPr>
    </w:p>
    <w:p w14:paraId="591239A6" w14:textId="77777777" w:rsidR="00155B97" w:rsidRDefault="00155B97" w:rsidP="000D2846">
      <w:pPr>
        <w:rPr>
          <w:sz w:val="28"/>
          <w:szCs w:val="28"/>
        </w:rPr>
      </w:pPr>
    </w:p>
    <w:p w14:paraId="7AB59C65" w14:textId="77777777" w:rsidR="00155B97" w:rsidRDefault="00155B97" w:rsidP="000D2846">
      <w:pPr>
        <w:rPr>
          <w:sz w:val="28"/>
          <w:szCs w:val="28"/>
        </w:rPr>
      </w:pPr>
    </w:p>
    <w:p w14:paraId="73538C35" w14:textId="77777777" w:rsidR="00155B97" w:rsidRDefault="00155B97" w:rsidP="000D2846">
      <w:pPr>
        <w:rPr>
          <w:sz w:val="28"/>
          <w:szCs w:val="28"/>
        </w:rPr>
      </w:pPr>
    </w:p>
    <w:p w14:paraId="4D1D64CC" w14:textId="6A23A7BD" w:rsidR="00203646" w:rsidRDefault="00203646" w:rsidP="00155B97">
      <w:pPr>
        <w:jc w:val="center"/>
        <w:rPr>
          <w:sz w:val="28"/>
          <w:szCs w:val="28"/>
        </w:rPr>
      </w:pPr>
      <w:r>
        <w:rPr>
          <w:noProof/>
          <w:sz w:val="28"/>
          <w:szCs w:val="28"/>
        </w:rPr>
        <w:drawing>
          <wp:inline distT="0" distB="0" distL="0" distR="0" wp14:anchorId="417B1802" wp14:editId="2C8C3372">
            <wp:extent cx="6704965" cy="5028724"/>
            <wp:effectExtent l="0" t="0" r="635" b="635"/>
            <wp:docPr id="406008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27290" cy="5045468"/>
                    </a:xfrm>
                    <a:prstGeom prst="rect">
                      <a:avLst/>
                    </a:prstGeom>
                    <a:noFill/>
                  </pic:spPr>
                </pic:pic>
              </a:graphicData>
            </a:graphic>
          </wp:inline>
        </w:drawing>
      </w:r>
    </w:p>
    <w:p w14:paraId="3FCAAF9E" w14:textId="5E8666CA" w:rsidR="00155B97" w:rsidRPr="00155B97" w:rsidRDefault="00155B97" w:rsidP="00155B97">
      <w:pPr>
        <w:contextualSpacing/>
        <w:jc w:val="center"/>
        <w:rPr>
          <w:sz w:val="28"/>
          <w:szCs w:val="28"/>
        </w:rPr>
      </w:pPr>
      <w:r w:rsidRPr="00155B97">
        <w:rPr>
          <w:sz w:val="28"/>
          <w:szCs w:val="28"/>
        </w:rPr>
        <w:t>View of bucking area where numerous logs have bucked</w:t>
      </w:r>
      <w:r>
        <w:rPr>
          <w:sz w:val="28"/>
          <w:szCs w:val="28"/>
        </w:rPr>
        <w:t>,</w:t>
      </w:r>
      <w:r w:rsidRPr="00155B97">
        <w:rPr>
          <w:sz w:val="28"/>
          <w:szCs w:val="28"/>
        </w:rPr>
        <w:t xml:space="preserve"> and the rounds have been</w:t>
      </w:r>
    </w:p>
    <w:p w14:paraId="5DC01CC9" w14:textId="77777777" w:rsidR="00155B97" w:rsidRPr="00155B97" w:rsidRDefault="00155B97" w:rsidP="00155B97">
      <w:pPr>
        <w:contextualSpacing/>
        <w:jc w:val="center"/>
        <w:rPr>
          <w:sz w:val="28"/>
          <w:szCs w:val="28"/>
        </w:rPr>
      </w:pPr>
      <w:r w:rsidRPr="00155B97">
        <w:rPr>
          <w:sz w:val="28"/>
          <w:szCs w:val="28"/>
        </w:rPr>
        <w:t xml:space="preserve">moved down near the highway. Note that some areas of the forest floor </w:t>
      </w:r>
    </w:p>
    <w:p w14:paraId="396E1203" w14:textId="6BEF1D74" w:rsidR="00155B97" w:rsidRDefault="00155B97" w:rsidP="00155B97">
      <w:pPr>
        <w:contextualSpacing/>
        <w:jc w:val="center"/>
        <w:rPr>
          <w:sz w:val="28"/>
          <w:szCs w:val="28"/>
        </w:rPr>
      </w:pPr>
      <w:r w:rsidRPr="00155B97">
        <w:rPr>
          <w:sz w:val="28"/>
          <w:szCs w:val="28"/>
        </w:rPr>
        <w:t>are no longer covered by piles of logs.</w:t>
      </w:r>
    </w:p>
    <w:p w14:paraId="6167EA11" w14:textId="1B6BBD91" w:rsidR="00155B97" w:rsidRPr="000D2846" w:rsidRDefault="00155B97" w:rsidP="00155B97">
      <w:pPr>
        <w:jc w:val="center"/>
        <w:rPr>
          <w:sz w:val="28"/>
          <w:szCs w:val="28"/>
        </w:rPr>
      </w:pPr>
      <w:r>
        <w:rPr>
          <w:sz w:val="28"/>
          <w:szCs w:val="28"/>
        </w:rPr>
        <w:t xml:space="preserve">  </w:t>
      </w:r>
    </w:p>
    <w:sectPr w:rsidR="00155B97" w:rsidRPr="000D2846" w:rsidSect="000D2846">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99C81" w14:textId="77777777" w:rsidR="0017537A" w:rsidRDefault="0017537A" w:rsidP="000D2846">
      <w:pPr>
        <w:spacing w:after="0" w:line="240" w:lineRule="auto"/>
      </w:pPr>
      <w:r>
        <w:separator/>
      </w:r>
    </w:p>
  </w:endnote>
  <w:endnote w:type="continuationSeparator" w:id="0">
    <w:p w14:paraId="2FA7C0E3" w14:textId="77777777" w:rsidR="0017537A" w:rsidRDefault="0017537A" w:rsidP="000D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783789"/>
      <w:docPartObj>
        <w:docPartGallery w:val="Page Numbers (Bottom of Page)"/>
        <w:docPartUnique/>
      </w:docPartObj>
    </w:sdtPr>
    <w:sdtEndPr>
      <w:rPr>
        <w:noProof/>
      </w:rPr>
    </w:sdtEndPr>
    <w:sdtContent>
      <w:p w14:paraId="27716EF5" w14:textId="1B2DD3AF" w:rsidR="000D2846" w:rsidRDefault="000D28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0DC061" w14:textId="77777777" w:rsidR="000D2846" w:rsidRDefault="000D2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D79D7" w14:textId="77777777" w:rsidR="0017537A" w:rsidRDefault="0017537A" w:rsidP="000D2846">
      <w:pPr>
        <w:spacing w:after="0" w:line="240" w:lineRule="auto"/>
      </w:pPr>
      <w:r>
        <w:separator/>
      </w:r>
    </w:p>
  </w:footnote>
  <w:footnote w:type="continuationSeparator" w:id="0">
    <w:p w14:paraId="3FC564C0" w14:textId="77777777" w:rsidR="0017537A" w:rsidRDefault="0017537A" w:rsidP="000D28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846"/>
    <w:rsid w:val="000113CB"/>
    <w:rsid w:val="0002077B"/>
    <w:rsid w:val="00023433"/>
    <w:rsid w:val="00096425"/>
    <w:rsid w:val="000D2846"/>
    <w:rsid w:val="00155B97"/>
    <w:rsid w:val="0017537A"/>
    <w:rsid w:val="001C4B62"/>
    <w:rsid w:val="00203646"/>
    <w:rsid w:val="003404F8"/>
    <w:rsid w:val="003A57F6"/>
    <w:rsid w:val="0064077B"/>
    <w:rsid w:val="00733239"/>
    <w:rsid w:val="00830F11"/>
    <w:rsid w:val="008A442C"/>
    <w:rsid w:val="008F635C"/>
    <w:rsid w:val="009E63D9"/>
    <w:rsid w:val="00A33753"/>
    <w:rsid w:val="00A96272"/>
    <w:rsid w:val="00B16839"/>
    <w:rsid w:val="00BA4914"/>
    <w:rsid w:val="00BB4CAD"/>
    <w:rsid w:val="00DD4DB4"/>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418E4"/>
  <w15:chartTrackingRefBased/>
  <w15:docId w15:val="{8084D13D-78E1-4A7E-BBEE-CD69F0A3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8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28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28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D28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28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28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8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8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8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8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28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28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28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28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28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8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8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846"/>
    <w:rPr>
      <w:rFonts w:eastAsiaTheme="majorEastAsia" w:cstheme="majorBidi"/>
      <w:color w:val="272727" w:themeColor="text1" w:themeTint="D8"/>
    </w:rPr>
  </w:style>
  <w:style w:type="paragraph" w:styleId="Title">
    <w:name w:val="Title"/>
    <w:basedOn w:val="Normal"/>
    <w:next w:val="Normal"/>
    <w:link w:val="TitleChar"/>
    <w:uiPriority w:val="10"/>
    <w:qFormat/>
    <w:rsid w:val="000D28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8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28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8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846"/>
    <w:pPr>
      <w:spacing w:before="160"/>
      <w:jc w:val="center"/>
    </w:pPr>
    <w:rPr>
      <w:i/>
      <w:iCs/>
      <w:color w:val="404040" w:themeColor="text1" w:themeTint="BF"/>
    </w:rPr>
  </w:style>
  <w:style w:type="character" w:customStyle="1" w:styleId="QuoteChar">
    <w:name w:val="Quote Char"/>
    <w:basedOn w:val="DefaultParagraphFont"/>
    <w:link w:val="Quote"/>
    <w:uiPriority w:val="29"/>
    <w:rsid w:val="000D2846"/>
    <w:rPr>
      <w:i/>
      <w:iCs/>
      <w:color w:val="404040" w:themeColor="text1" w:themeTint="BF"/>
    </w:rPr>
  </w:style>
  <w:style w:type="paragraph" w:styleId="ListParagraph">
    <w:name w:val="List Paragraph"/>
    <w:basedOn w:val="Normal"/>
    <w:uiPriority w:val="34"/>
    <w:qFormat/>
    <w:rsid w:val="000D2846"/>
    <w:pPr>
      <w:ind w:left="720"/>
      <w:contextualSpacing/>
    </w:pPr>
  </w:style>
  <w:style w:type="character" w:styleId="IntenseEmphasis">
    <w:name w:val="Intense Emphasis"/>
    <w:basedOn w:val="DefaultParagraphFont"/>
    <w:uiPriority w:val="21"/>
    <w:qFormat/>
    <w:rsid w:val="000D2846"/>
    <w:rPr>
      <w:i/>
      <w:iCs/>
      <w:color w:val="2F5496" w:themeColor="accent1" w:themeShade="BF"/>
    </w:rPr>
  </w:style>
  <w:style w:type="paragraph" w:styleId="IntenseQuote">
    <w:name w:val="Intense Quote"/>
    <w:basedOn w:val="Normal"/>
    <w:next w:val="Normal"/>
    <w:link w:val="IntenseQuoteChar"/>
    <w:uiPriority w:val="30"/>
    <w:qFormat/>
    <w:rsid w:val="000D28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2846"/>
    <w:rPr>
      <w:i/>
      <w:iCs/>
      <w:color w:val="2F5496" w:themeColor="accent1" w:themeShade="BF"/>
    </w:rPr>
  </w:style>
  <w:style w:type="character" w:styleId="IntenseReference">
    <w:name w:val="Intense Reference"/>
    <w:basedOn w:val="DefaultParagraphFont"/>
    <w:uiPriority w:val="32"/>
    <w:qFormat/>
    <w:rsid w:val="000D2846"/>
    <w:rPr>
      <w:b/>
      <w:bCs/>
      <w:smallCaps/>
      <w:color w:val="2F5496" w:themeColor="accent1" w:themeShade="BF"/>
      <w:spacing w:val="5"/>
    </w:rPr>
  </w:style>
  <w:style w:type="paragraph" w:styleId="Header">
    <w:name w:val="header"/>
    <w:basedOn w:val="Normal"/>
    <w:link w:val="HeaderChar"/>
    <w:uiPriority w:val="99"/>
    <w:unhideWhenUsed/>
    <w:rsid w:val="000D2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846"/>
  </w:style>
  <w:style w:type="paragraph" w:styleId="Footer">
    <w:name w:val="footer"/>
    <w:basedOn w:val="Normal"/>
    <w:link w:val="FooterChar"/>
    <w:uiPriority w:val="99"/>
    <w:unhideWhenUsed/>
    <w:rsid w:val="000D2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cp:revision>
  <dcterms:created xsi:type="dcterms:W3CDTF">2025-10-27T19:03:00Z</dcterms:created>
  <dcterms:modified xsi:type="dcterms:W3CDTF">2025-10-27T19:03:00Z</dcterms:modified>
</cp:coreProperties>
</file>