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5CCC5" w14:textId="77777777" w:rsidR="00023433" w:rsidRDefault="00023433"/>
    <w:p w14:paraId="7390D17A" w14:textId="77777777" w:rsidR="007B0208" w:rsidRDefault="007B0208"/>
    <w:p w14:paraId="2CC26EF3" w14:textId="77777777" w:rsidR="007B0208" w:rsidRDefault="007B0208"/>
    <w:p w14:paraId="08D73D29" w14:textId="77777777" w:rsidR="007B0208" w:rsidRDefault="007B0208"/>
    <w:p w14:paraId="1708E256" w14:textId="77777777" w:rsidR="007B0208" w:rsidRDefault="007B0208"/>
    <w:p w14:paraId="03CA662A" w14:textId="77777777" w:rsidR="007B0208" w:rsidRDefault="007B0208"/>
    <w:p w14:paraId="45E301A1" w14:textId="77777777" w:rsidR="007B0208" w:rsidRPr="007B0208" w:rsidRDefault="007B0208" w:rsidP="007B0208">
      <w:pPr>
        <w:contextualSpacing/>
        <w:jc w:val="center"/>
        <w:rPr>
          <w:b/>
          <w:bCs/>
          <w:sz w:val="32"/>
          <w:szCs w:val="32"/>
        </w:rPr>
      </w:pPr>
      <w:r w:rsidRPr="007B0208">
        <w:rPr>
          <w:b/>
          <w:bCs/>
          <w:sz w:val="32"/>
          <w:szCs w:val="32"/>
        </w:rPr>
        <w:t>Report of Project to Remove Numerous Logs on the Ground</w:t>
      </w:r>
    </w:p>
    <w:p w14:paraId="445A35B3" w14:textId="26B940C0" w:rsidR="007B0208" w:rsidRDefault="007B0208" w:rsidP="007B0208">
      <w:pPr>
        <w:contextualSpacing/>
        <w:jc w:val="center"/>
        <w:rPr>
          <w:b/>
          <w:bCs/>
          <w:sz w:val="32"/>
          <w:szCs w:val="32"/>
        </w:rPr>
      </w:pPr>
      <w:r w:rsidRPr="007B0208">
        <w:rPr>
          <w:b/>
          <w:bCs/>
          <w:sz w:val="32"/>
          <w:szCs w:val="32"/>
        </w:rPr>
        <w:t>between the Communications Site Fence and the Upper Part of the Crest Highway on Wednesday, November 5, 2025</w:t>
      </w:r>
    </w:p>
    <w:p w14:paraId="112265F4" w14:textId="77777777" w:rsidR="007B0208" w:rsidRDefault="007B0208" w:rsidP="007B0208">
      <w:pPr>
        <w:contextualSpacing/>
        <w:jc w:val="center"/>
        <w:rPr>
          <w:b/>
          <w:bCs/>
          <w:sz w:val="32"/>
          <w:szCs w:val="32"/>
        </w:rPr>
      </w:pPr>
    </w:p>
    <w:p w14:paraId="0341C7CD" w14:textId="545C9C81" w:rsidR="007B0208" w:rsidRPr="007B0208" w:rsidRDefault="007B0208" w:rsidP="007B0208">
      <w:pPr>
        <w:contextualSpacing/>
        <w:jc w:val="center"/>
        <w:rPr>
          <w:sz w:val="28"/>
          <w:szCs w:val="28"/>
        </w:rPr>
      </w:pPr>
      <w:r w:rsidRPr="007B0208">
        <w:rPr>
          <w:sz w:val="28"/>
          <w:szCs w:val="28"/>
        </w:rPr>
        <w:t>Sam Beard</w:t>
      </w:r>
    </w:p>
    <w:p w14:paraId="3141289E" w14:textId="0471C11E" w:rsidR="007B0208" w:rsidRDefault="00F85998" w:rsidP="00F85998">
      <w:pPr>
        <w:contextualSpacing/>
      </w:pPr>
      <w:r w:rsidRPr="00F85998">
        <w:t xml:space="preserve">On </w:t>
      </w:r>
      <w:r>
        <w:t>Wednesday, November 5, four FOSM volunteers continued limbing and bucking numerous logs on the ground between the Communications Site fence and the upper part of the Crest Highway. The objectives of this project are to reduce the fuel load in the event of a wild fire and obtain donation wood that Mountain Christian Church Wood Ministry members</w:t>
      </w:r>
      <w:r w:rsidR="00451064">
        <w:t xml:space="preserve"> will distribute to East Mountain families who heat their homes with wood. The trees had been felled earlier by USFS personnel. The bucked wood will be hauled to a church woodlot on Mike Oliver’s trailer.</w:t>
      </w:r>
    </w:p>
    <w:p w14:paraId="76BEDA18" w14:textId="77777777" w:rsidR="00451064" w:rsidRDefault="00451064" w:rsidP="00F85998">
      <w:pPr>
        <w:contextualSpacing/>
      </w:pPr>
    </w:p>
    <w:p w14:paraId="2E845DA4" w14:textId="04085763" w:rsidR="00451064" w:rsidRDefault="00451064" w:rsidP="00F85998">
      <w:pPr>
        <w:contextualSpacing/>
      </w:pPr>
      <w:r>
        <w:t>The sawyers and swampers were Jerry Carroll, Cliff Giles, John Quinley, and Sam Beard.</w:t>
      </w:r>
    </w:p>
    <w:p w14:paraId="0C19D616" w14:textId="77777777" w:rsidR="007A473A" w:rsidRDefault="007A473A" w:rsidP="00F85998">
      <w:pPr>
        <w:contextualSpacing/>
      </w:pPr>
    </w:p>
    <w:p w14:paraId="0B82C81E" w14:textId="0D289A96" w:rsidR="007A473A" w:rsidRDefault="00D23897" w:rsidP="00F85998">
      <w:pPr>
        <w:contextualSpacing/>
      </w:pPr>
      <w:r>
        <w:t>Project photos are presented below.</w:t>
      </w:r>
    </w:p>
    <w:p w14:paraId="4C0972F6" w14:textId="77777777" w:rsidR="007A473A" w:rsidRDefault="007A473A" w:rsidP="00F85998">
      <w:pPr>
        <w:contextualSpacing/>
      </w:pPr>
    </w:p>
    <w:p w14:paraId="199D6C03" w14:textId="77777777" w:rsidR="007A473A" w:rsidRDefault="007A473A" w:rsidP="00F85998">
      <w:pPr>
        <w:contextualSpacing/>
      </w:pPr>
    </w:p>
    <w:p w14:paraId="4E7288DC" w14:textId="77777777" w:rsidR="007A473A" w:rsidRDefault="007A473A" w:rsidP="00F85998">
      <w:pPr>
        <w:contextualSpacing/>
      </w:pPr>
    </w:p>
    <w:p w14:paraId="6903DEA9" w14:textId="77777777" w:rsidR="007A473A" w:rsidRDefault="007A473A" w:rsidP="00F85998">
      <w:pPr>
        <w:contextualSpacing/>
      </w:pPr>
    </w:p>
    <w:p w14:paraId="0F42A9F3" w14:textId="77777777" w:rsidR="007A473A" w:rsidRDefault="007A473A" w:rsidP="00F85998">
      <w:pPr>
        <w:contextualSpacing/>
      </w:pPr>
    </w:p>
    <w:p w14:paraId="0F179B8A" w14:textId="77777777" w:rsidR="007A473A" w:rsidRDefault="007A473A" w:rsidP="00F85998">
      <w:pPr>
        <w:contextualSpacing/>
      </w:pPr>
    </w:p>
    <w:p w14:paraId="4F875F80" w14:textId="77777777" w:rsidR="0036032D" w:rsidRDefault="0036032D" w:rsidP="00F85998">
      <w:pPr>
        <w:contextualSpacing/>
      </w:pPr>
    </w:p>
    <w:p w14:paraId="7BCF0976" w14:textId="77777777" w:rsidR="0036032D" w:rsidRDefault="0036032D" w:rsidP="00F85998">
      <w:pPr>
        <w:contextualSpacing/>
      </w:pPr>
    </w:p>
    <w:p w14:paraId="4984A6BC" w14:textId="77777777" w:rsidR="0036032D" w:rsidRDefault="0036032D" w:rsidP="00F85998">
      <w:pPr>
        <w:contextualSpacing/>
      </w:pPr>
    </w:p>
    <w:p w14:paraId="10E23C47" w14:textId="77777777" w:rsidR="0036032D" w:rsidRDefault="0036032D" w:rsidP="00F85998">
      <w:pPr>
        <w:contextualSpacing/>
      </w:pPr>
    </w:p>
    <w:p w14:paraId="7885276A" w14:textId="77777777" w:rsidR="0036032D" w:rsidRDefault="0036032D" w:rsidP="00F85998">
      <w:pPr>
        <w:contextualSpacing/>
      </w:pPr>
    </w:p>
    <w:p w14:paraId="43528A6B" w14:textId="77777777" w:rsidR="0036032D" w:rsidRDefault="0036032D" w:rsidP="00F85998">
      <w:pPr>
        <w:contextualSpacing/>
      </w:pPr>
    </w:p>
    <w:p w14:paraId="7D16CBFD" w14:textId="77777777" w:rsidR="0036032D" w:rsidRDefault="0036032D" w:rsidP="00F85998">
      <w:pPr>
        <w:contextualSpacing/>
      </w:pPr>
    </w:p>
    <w:p w14:paraId="098C80AB" w14:textId="77777777" w:rsidR="0036032D" w:rsidRDefault="0036032D" w:rsidP="00F85998">
      <w:pPr>
        <w:contextualSpacing/>
      </w:pPr>
    </w:p>
    <w:p w14:paraId="6506C5A9" w14:textId="77777777" w:rsidR="0036032D" w:rsidRDefault="0036032D" w:rsidP="00F85998">
      <w:pPr>
        <w:contextualSpacing/>
      </w:pPr>
    </w:p>
    <w:p w14:paraId="74B0986D" w14:textId="77777777" w:rsidR="0036032D" w:rsidRDefault="0036032D" w:rsidP="00F85998">
      <w:pPr>
        <w:contextualSpacing/>
      </w:pPr>
    </w:p>
    <w:p w14:paraId="3234B28E" w14:textId="77777777" w:rsidR="0036032D" w:rsidRDefault="0036032D" w:rsidP="00F85998">
      <w:pPr>
        <w:contextualSpacing/>
      </w:pPr>
    </w:p>
    <w:p w14:paraId="253EE849" w14:textId="77777777" w:rsidR="0036032D" w:rsidRDefault="0036032D" w:rsidP="00F85998">
      <w:pPr>
        <w:contextualSpacing/>
      </w:pPr>
    </w:p>
    <w:p w14:paraId="3E08F767" w14:textId="77777777" w:rsidR="0036032D" w:rsidRDefault="0036032D" w:rsidP="00F85998">
      <w:pPr>
        <w:contextualSpacing/>
      </w:pPr>
    </w:p>
    <w:p w14:paraId="42507864" w14:textId="77777777" w:rsidR="0036032D" w:rsidRDefault="0036032D" w:rsidP="00F85998">
      <w:pPr>
        <w:contextualSpacing/>
      </w:pPr>
    </w:p>
    <w:p w14:paraId="191329C7" w14:textId="77777777" w:rsidR="0036032D" w:rsidRDefault="0036032D" w:rsidP="00F85998">
      <w:pPr>
        <w:contextualSpacing/>
      </w:pPr>
    </w:p>
    <w:p w14:paraId="363A92C6" w14:textId="77777777" w:rsidR="0036032D" w:rsidRDefault="0036032D" w:rsidP="00F85998">
      <w:pPr>
        <w:contextualSpacing/>
      </w:pPr>
    </w:p>
    <w:p w14:paraId="573A7B7D" w14:textId="710A52ED" w:rsidR="007A473A" w:rsidRDefault="007A473A" w:rsidP="007A473A">
      <w:pPr>
        <w:contextualSpacing/>
        <w:jc w:val="center"/>
      </w:pPr>
      <w:r>
        <w:rPr>
          <w:noProof/>
        </w:rPr>
        <w:drawing>
          <wp:inline distT="0" distB="0" distL="0" distR="0" wp14:anchorId="5A1AA02D" wp14:editId="63E0FA2E">
            <wp:extent cx="6800427" cy="5100320"/>
            <wp:effectExtent l="0" t="0" r="635" b="5080"/>
            <wp:docPr id="12346816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0" y="0"/>
                      <a:ext cx="6810165" cy="5107624"/>
                    </a:xfrm>
                    <a:prstGeom prst="rect">
                      <a:avLst/>
                    </a:prstGeom>
                    <a:noFill/>
                  </pic:spPr>
                </pic:pic>
              </a:graphicData>
            </a:graphic>
          </wp:inline>
        </w:drawing>
      </w:r>
    </w:p>
    <w:p w14:paraId="16192966" w14:textId="61B3CFA0" w:rsidR="007A473A" w:rsidRDefault="0036032D" w:rsidP="0036032D">
      <w:pPr>
        <w:contextualSpacing/>
        <w:jc w:val="center"/>
      </w:pPr>
      <w:r>
        <w:t xml:space="preserve">Sam bucking a cork bark fir log with </w:t>
      </w:r>
      <w:r w:rsidR="005324A1">
        <w:t>John waiting to move the piece down to the pile above the highway.</w:t>
      </w:r>
    </w:p>
    <w:p w14:paraId="61AE81BF" w14:textId="77777777" w:rsidR="00451064" w:rsidRPr="00F85998" w:rsidRDefault="00451064" w:rsidP="00F85998">
      <w:pPr>
        <w:contextualSpacing/>
      </w:pPr>
    </w:p>
    <w:p w14:paraId="3D8911D0" w14:textId="3C6F5BA9" w:rsidR="007B0208" w:rsidRDefault="007A473A" w:rsidP="007A473A">
      <w:pPr>
        <w:contextualSpacing/>
        <w:jc w:val="center"/>
        <w:rPr>
          <w:b/>
          <w:bCs/>
          <w:sz w:val="32"/>
          <w:szCs w:val="32"/>
        </w:rPr>
      </w:pPr>
      <w:r>
        <w:rPr>
          <w:b/>
          <w:bCs/>
          <w:noProof/>
          <w:sz w:val="32"/>
          <w:szCs w:val="32"/>
        </w:rPr>
        <w:lastRenderedPageBreak/>
        <w:drawing>
          <wp:inline distT="0" distB="0" distL="0" distR="0" wp14:anchorId="6A0A70DC" wp14:editId="0900198D">
            <wp:extent cx="6360160" cy="8480212"/>
            <wp:effectExtent l="0" t="0" r="2540" b="0"/>
            <wp:docPr id="14546288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6374407" cy="8499208"/>
                    </a:xfrm>
                    <a:prstGeom prst="rect">
                      <a:avLst/>
                    </a:prstGeom>
                    <a:noFill/>
                  </pic:spPr>
                </pic:pic>
              </a:graphicData>
            </a:graphic>
          </wp:inline>
        </w:drawing>
      </w:r>
    </w:p>
    <w:p w14:paraId="3E0BABB7" w14:textId="6E775560" w:rsidR="007A473A" w:rsidRPr="005324A1" w:rsidRDefault="005324A1" w:rsidP="007A473A">
      <w:pPr>
        <w:contextualSpacing/>
        <w:jc w:val="center"/>
      </w:pPr>
      <w:r w:rsidRPr="005324A1">
        <w:t>Jerry limbing a small log.</w:t>
      </w:r>
      <w:r>
        <w:t xml:space="preserve"> The bucked wood will be loaded on a trailer on the highway shoulder later.</w:t>
      </w:r>
    </w:p>
    <w:p w14:paraId="5A33C73B" w14:textId="77777777" w:rsidR="007A473A" w:rsidRDefault="007A473A" w:rsidP="007A473A">
      <w:pPr>
        <w:contextualSpacing/>
        <w:jc w:val="center"/>
        <w:rPr>
          <w:b/>
          <w:bCs/>
          <w:sz w:val="32"/>
          <w:szCs w:val="32"/>
        </w:rPr>
      </w:pPr>
    </w:p>
    <w:p w14:paraId="41C005F6" w14:textId="77777777" w:rsidR="0036032D" w:rsidRDefault="0036032D" w:rsidP="005324A1">
      <w:pPr>
        <w:contextualSpacing/>
        <w:rPr>
          <w:b/>
          <w:bCs/>
          <w:sz w:val="32"/>
          <w:szCs w:val="32"/>
        </w:rPr>
      </w:pPr>
    </w:p>
    <w:p w14:paraId="45BCFE4A" w14:textId="77777777" w:rsidR="005324A1" w:rsidRDefault="005324A1" w:rsidP="005324A1">
      <w:pPr>
        <w:contextualSpacing/>
        <w:rPr>
          <w:b/>
          <w:bCs/>
          <w:sz w:val="32"/>
          <w:szCs w:val="32"/>
        </w:rPr>
      </w:pPr>
    </w:p>
    <w:p w14:paraId="4902C44C" w14:textId="77777777" w:rsidR="005324A1" w:rsidRDefault="005324A1" w:rsidP="005324A1">
      <w:pPr>
        <w:contextualSpacing/>
        <w:rPr>
          <w:b/>
          <w:bCs/>
          <w:sz w:val="32"/>
          <w:szCs w:val="32"/>
        </w:rPr>
      </w:pPr>
    </w:p>
    <w:p w14:paraId="311B6C3B" w14:textId="55738287" w:rsidR="007A473A" w:rsidRDefault="007A473A" w:rsidP="007A473A">
      <w:pPr>
        <w:contextualSpacing/>
        <w:jc w:val="center"/>
        <w:rPr>
          <w:b/>
          <w:bCs/>
          <w:sz w:val="32"/>
          <w:szCs w:val="32"/>
        </w:rPr>
      </w:pPr>
      <w:r>
        <w:rPr>
          <w:b/>
          <w:bCs/>
          <w:noProof/>
          <w:sz w:val="32"/>
          <w:szCs w:val="32"/>
        </w:rPr>
        <w:drawing>
          <wp:inline distT="0" distB="0" distL="0" distR="0" wp14:anchorId="29FDE46A" wp14:editId="729CEB69">
            <wp:extent cx="6844454" cy="5133341"/>
            <wp:effectExtent l="0" t="0" r="0" b="0"/>
            <wp:docPr id="18778592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6859414" cy="5144561"/>
                    </a:xfrm>
                    <a:prstGeom prst="rect">
                      <a:avLst/>
                    </a:prstGeom>
                    <a:noFill/>
                  </pic:spPr>
                </pic:pic>
              </a:graphicData>
            </a:graphic>
          </wp:inline>
        </w:drawing>
      </w:r>
    </w:p>
    <w:p w14:paraId="728C7581" w14:textId="6752450D" w:rsidR="0036032D" w:rsidRPr="005324A1" w:rsidRDefault="005324A1" w:rsidP="007A473A">
      <w:pPr>
        <w:contextualSpacing/>
        <w:jc w:val="center"/>
      </w:pPr>
      <w:r w:rsidRPr="005324A1">
        <w:t>Sam bucking a large log with John observing.</w:t>
      </w:r>
    </w:p>
    <w:p w14:paraId="2BFECB00" w14:textId="77777777" w:rsidR="0036032D" w:rsidRDefault="0036032D" w:rsidP="007A473A">
      <w:pPr>
        <w:contextualSpacing/>
        <w:jc w:val="center"/>
        <w:rPr>
          <w:b/>
          <w:bCs/>
          <w:sz w:val="32"/>
          <w:szCs w:val="32"/>
        </w:rPr>
      </w:pPr>
    </w:p>
    <w:p w14:paraId="6ECA1203" w14:textId="61AAF86A" w:rsidR="0036032D" w:rsidRDefault="0036032D" w:rsidP="007A473A">
      <w:pPr>
        <w:contextualSpacing/>
        <w:jc w:val="center"/>
        <w:rPr>
          <w:b/>
          <w:bCs/>
          <w:sz w:val="32"/>
          <w:szCs w:val="32"/>
        </w:rPr>
      </w:pPr>
      <w:r>
        <w:rPr>
          <w:b/>
          <w:bCs/>
          <w:noProof/>
          <w:sz w:val="32"/>
          <w:szCs w:val="32"/>
        </w:rPr>
        <w:lastRenderedPageBreak/>
        <w:drawing>
          <wp:inline distT="0" distB="0" distL="0" distR="0" wp14:anchorId="4C9BC68A" wp14:editId="742CB807">
            <wp:extent cx="6204374" cy="8272499"/>
            <wp:effectExtent l="0" t="0" r="6350" b="0"/>
            <wp:docPr id="8000999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6216202" cy="8288269"/>
                    </a:xfrm>
                    <a:prstGeom prst="rect">
                      <a:avLst/>
                    </a:prstGeom>
                    <a:noFill/>
                  </pic:spPr>
                </pic:pic>
              </a:graphicData>
            </a:graphic>
          </wp:inline>
        </w:drawing>
      </w:r>
    </w:p>
    <w:p w14:paraId="67ED90F8" w14:textId="589F9528" w:rsidR="0036032D" w:rsidRPr="005324A1" w:rsidRDefault="0036032D" w:rsidP="005324A1">
      <w:pPr>
        <w:contextualSpacing/>
        <w:jc w:val="center"/>
      </w:pPr>
      <w:r w:rsidRPr="0036032D">
        <w:t xml:space="preserve">Jerry </w:t>
      </w:r>
      <w:r>
        <w:t>cutting a cork bark fir stump lower</w:t>
      </w:r>
      <w:r w:rsidR="005324A1">
        <w:t>.</w:t>
      </w:r>
    </w:p>
    <w:p w14:paraId="59E5387B" w14:textId="16034F2D" w:rsidR="0036032D" w:rsidRDefault="0036032D" w:rsidP="007A473A">
      <w:pPr>
        <w:contextualSpacing/>
        <w:jc w:val="center"/>
        <w:rPr>
          <w:b/>
          <w:bCs/>
          <w:sz w:val="32"/>
          <w:szCs w:val="32"/>
        </w:rPr>
      </w:pPr>
      <w:r>
        <w:rPr>
          <w:b/>
          <w:bCs/>
          <w:noProof/>
          <w:sz w:val="32"/>
          <w:szCs w:val="32"/>
        </w:rPr>
        <w:lastRenderedPageBreak/>
        <w:drawing>
          <wp:inline distT="0" distB="0" distL="0" distR="0" wp14:anchorId="2A51493A" wp14:editId="48EAAD3F">
            <wp:extent cx="6273800" cy="8365066"/>
            <wp:effectExtent l="0" t="0" r="0" b="0"/>
            <wp:docPr id="18050169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6281156" cy="8374874"/>
                    </a:xfrm>
                    <a:prstGeom prst="rect">
                      <a:avLst/>
                    </a:prstGeom>
                    <a:noFill/>
                  </pic:spPr>
                </pic:pic>
              </a:graphicData>
            </a:graphic>
          </wp:inline>
        </w:drawing>
      </w:r>
    </w:p>
    <w:p w14:paraId="40DDD2DE" w14:textId="1D5EDD5E" w:rsidR="0036032D" w:rsidRPr="005324A1" w:rsidRDefault="0036032D" w:rsidP="005324A1">
      <w:pPr>
        <w:contextualSpacing/>
        <w:jc w:val="center"/>
      </w:pPr>
      <w:r w:rsidRPr="0036032D">
        <w:t>Jerry</w:t>
      </w:r>
      <w:r>
        <w:t xml:space="preserve"> bucking a large aspen log with the Communications Site fence in the background</w:t>
      </w:r>
      <w:r w:rsidR="005324A1">
        <w:t>.</w:t>
      </w:r>
    </w:p>
    <w:p w14:paraId="33ECF08F" w14:textId="27B9E0A6" w:rsidR="0036032D" w:rsidRDefault="0036032D" w:rsidP="007A473A">
      <w:pPr>
        <w:contextualSpacing/>
        <w:jc w:val="center"/>
        <w:rPr>
          <w:b/>
          <w:bCs/>
          <w:sz w:val="32"/>
          <w:szCs w:val="32"/>
        </w:rPr>
      </w:pPr>
      <w:r>
        <w:rPr>
          <w:b/>
          <w:bCs/>
          <w:noProof/>
          <w:sz w:val="32"/>
          <w:szCs w:val="32"/>
        </w:rPr>
        <w:lastRenderedPageBreak/>
        <w:drawing>
          <wp:inline distT="0" distB="0" distL="0" distR="0" wp14:anchorId="00C9223D" wp14:editId="58681A99">
            <wp:extent cx="6224693" cy="8299590"/>
            <wp:effectExtent l="0" t="0" r="5080" b="6350"/>
            <wp:docPr id="94911416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6232520" cy="8310025"/>
                    </a:xfrm>
                    <a:prstGeom prst="rect">
                      <a:avLst/>
                    </a:prstGeom>
                    <a:noFill/>
                  </pic:spPr>
                </pic:pic>
              </a:graphicData>
            </a:graphic>
          </wp:inline>
        </w:drawing>
      </w:r>
    </w:p>
    <w:p w14:paraId="5B7231F2" w14:textId="58A7AA3E" w:rsidR="0036032D" w:rsidRPr="0036032D" w:rsidRDefault="0036032D" w:rsidP="0036032D">
      <w:pPr>
        <w:contextualSpacing/>
        <w:jc w:val="center"/>
      </w:pPr>
      <w:r w:rsidRPr="0036032D">
        <w:t xml:space="preserve">Jerry finishing bucking </w:t>
      </w:r>
      <w:r w:rsidR="005324A1">
        <w:t xml:space="preserve">an </w:t>
      </w:r>
      <w:r w:rsidRPr="0036032D">
        <w:t>aspen log after clearing</w:t>
      </w:r>
      <w:r w:rsidR="005324A1">
        <w:t xml:space="preserve"> a</w:t>
      </w:r>
      <w:r w:rsidRPr="0036032D">
        <w:t xml:space="preserve"> path through large fir log</w:t>
      </w:r>
      <w:r>
        <w:t xml:space="preserve"> </w:t>
      </w:r>
      <w:r w:rsidRPr="0036032D">
        <w:t>on the right.</w:t>
      </w:r>
    </w:p>
    <w:sectPr w:rsidR="0036032D" w:rsidRPr="0036032D" w:rsidSect="0036032D">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6427D" w14:textId="77777777" w:rsidR="008909CA" w:rsidRDefault="008909CA" w:rsidP="007A473A">
      <w:pPr>
        <w:spacing w:after="0" w:line="240" w:lineRule="auto"/>
      </w:pPr>
      <w:r>
        <w:separator/>
      </w:r>
    </w:p>
  </w:endnote>
  <w:endnote w:type="continuationSeparator" w:id="0">
    <w:p w14:paraId="65348868" w14:textId="77777777" w:rsidR="008909CA" w:rsidRDefault="008909CA" w:rsidP="007A4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9758497"/>
      <w:docPartObj>
        <w:docPartGallery w:val="Page Numbers (Bottom of Page)"/>
        <w:docPartUnique/>
      </w:docPartObj>
    </w:sdtPr>
    <w:sdtEndPr>
      <w:rPr>
        <w:noProof/>
      </w:rPr>
    </w:sdtEndPr>
    <w:sdtContent>
      <w:p w14:paraId="4CF1CC85" w14:textId="75853FAC" w:rsidR="007A473A" w:rsidRDefault="007A47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05FD7A" w14:textId="77777777" w:rsidR="007A473A" w:rsidRDefault="007A4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F08A2" w14:textId="77777777" w:rsidR="008909CA" w:rsidRDefault="008909CA" w:rsidP="007A473A">
      <w:pPr>
        <w:spacing w:after="0" w:line="240" w:lineRule="auto"/>
      </w:pPr>
      <w:r>
        <w:separator/>
      </w:r>
    </w:p>
  </w:footnote>
  <w:footnote w:type="continuationSeparator" w:id="0">
    <w:p w14:paraId="055707FF" w14:textId="77777777" w:rsidR="008909CA" w:rsidRDefault="008909CA" w:rsidP="007A47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208"/>
    <w:rsid w:val="000113CB"/>
    <w:rsid w:val="00023433"/>
    <w:rsid w:val="0036032D"/>
    <w:rsid w:val="003A57F6"/>
    <w:rsid w:val="00451064"/>
    <w:rsid w:val="005324A1"/>
    <w:rsid w:val="006F7AB6"/>
    <w:rsid w:val="00706BD1"/>
    <w:rsid w:val="007A473A"/>
    <w:rsid w:val="007B0208"/>
    <w:rsid w:val="00830F11"/>
    <w:rsid w:val="008909CA"/>
    <w:rsid w:val="008A442C"/>
    <w:rsid w:val="008F635C"/>
    <w:rsid w:val="00BA4914"/>
    <w:rsid w:val="00BC7DFB"/>
    <w:rsid w:val="00D23897"/>
    <w:rsid w:val="00DE1FD6"/>
    <w:rsid w:val="00E36361"/>
    <w:rsid w:val="00EE1C42"/>
    <w:rsid w:val="00F85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205E8"/>
  <w15:chartTrackingRefBased/>
  <w15:docId w15:val="{927849D3-4E64-4284-92E9-1312761D8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02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02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02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02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02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02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02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02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02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2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02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02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02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02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02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02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02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0208"/>
    <w:rPr>
      <w:rFonts w:eastAsiaTheme="majorEastAsia" w:cstheme="majorBidi"/>
      <w:color w:val="272727" w:themeColor="text1" w:themeTint="D8"/>
    </w:rPr>
  </w:style>
  <w:style w:type="paragraph" w:styleId="Title">
    <w:name w:val="Title"/>
    <w:basedOn w:val="Normal"/>
    <w:next w:val="Normal"/>
    <w:link w:val="TitleChar"/>
    <w:uiPriority w:val="10"/>
    <w:qFormat/>
    <w:rsid w:val="007B02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02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02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02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0208"/>
    <w:pPr>
      <w:spacing w:before="160"/>
      <w:jc w:val="center"/>
    </w:pPr>
    <w:rPr>
      <w:i/>
      <w:iCs/>
      <w:color w:val="404040" w:themeColor="text1" w:themeTint="BF"/>
    </w:rPr>
  </w:style>
  <w:style w:type="character" w:customStyle="1" w:styleId="QuoteChar">
    <w:name w:val="Quote Char"/>
    <w:basedOn w:val="DefaultParagraphFont"/>
    <w:link w:val="Quote"/>
    <w:uiPriority w:val="29"/>
    <w:rsid w:val="007B0208"/>
    <w:rPr>
      <w:i/>
      <w:iCs/>
      <w:color w:val="404040" w:themeColor="text1" w:themeTint="BF"/>
    </w:rPr>
  </w:style>
  <w:style w:type="paragraph" w:styleId="ListParagraph">
    <w:name w:val="List Paragraph"/>
    <w:basedOn w:val="Normal"/>
    <w:uiPriority w:val="34"/>
    <w:qFormat/>
    <w:rsid w:val="007B0208"/>
    <w:pPr>
      <w:ind w:left="720"/>
      <w:contextualSpacing/>
    </w:pPr>
  </w:style>
  <w:style w:type="character" w:styleId="IntenseEmphasis">
    <w:name w:val="Intense Emphasis"/>
    <w:basedOn w:val="DefaultParagraphFont"/>
    <w:uiPriority w:val="21"/>
    <w:qFormat/>
    <w:rsid w:val="007B0208"/>
    <w:rPr>
      <w:i/>
      <w:iCs/>
      <w:color w:val="2F5496" w:themeColor="accent1" w:themeShade="BF"/>
    </w:rPr>
  </w:style>
  <w:style w:type="paragraph" w:styleId="IntenseQuote">
    <w:name w:val="Intense Quote"/>
    <w:basedOn w:val="Normal"/>
    <w:next w:val="Normal"/>
    <w:link w:val="IntenseQuoteChar"/>
    <w:uiPriority w:val="30"/>
    <w:qFormat/>
    <w:rsid w:val="007B02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0208"/>
    <w:rPr>
      <w:i/>
      <w:iCs/>
      <w:color w:val="2F5496" w:themeColor="accent1" w:themeShade="BF"/>
    </w:rPr>
  </w:style>
  <w:style w:type="character" w:styleId="IntenseReference">
    <w:name w:val="Intense Reference"/>
    <w:basedOn w:val="DefaultParagraphFont"/>
    <w:uiPriority w:val="32"/>
    <w:qFormat/>
    <w:rsid w:val="007B0208"/>
    <w:rPr>
      <w:b/>
      <w:bCs/>
      <w:smallCaps/>
      <w:color w:val="2F5496" w:themeColor="accent1" w:themeShade="BF"/>
      <w:spacing w:val="5"/>
    </w:rPr>
  </w:style>
  <w:style w:type="paragraph" w:styleId="Header">
    <w:name w:val="header"/>
    <w:basedOn w:val="Normal"/>
    <w:link w:val="HeaderChar"/>
    <w:uiPriority w:val="99"/>
    <w:unhideWhenUsed/>
    <w:rsid w:val="007A47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73A"/>
  </w:style>
  <w:style w:type="paragraph" w:styleId="Footer">
    <w:name w:val="footer"/>
    <w:basedOn w:val="Normal"/>
    <w:link w:val="FooterChar"/>
    <w:uiPriority w:val="99"/>
    <w:unhideWhenUsed/>
    <w:rsid w:val="007A47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7</Pages>
  <Words>205</Words>
  <Characters>1170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Beard</dc:creator>
  <cp:keywords/>
  <dc:description/>
  <cp:lastModifiedBy>Sam Beard</cp:lastModifiedBy>
  <cp:revision>5</cp:revision>
  <dcterms:created xsi:type="dcterms:W3CDTF">2025-11-06T03:08:00Z</dcterms:created>
  <dcterms:modified xsi:type="dcterms:W3CDTF">2025-11-06T14:13:00Z</dcterms:modified>
</cp:coreProperties>
</file>