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9A" w:rsidRDefault="00D5084A" w:rsidP="00D5084A">
      <w:pPr>
        <w:jc w:val="center"/>
        <w:rPr>
          <w:sz w:val="36"/>
          <w:szCs w:val="36"/>
        </w:rPr>
      </w:pPr>
      <w:r>
        <w:rPr>
          <w:sz w:val="36"/>
          <w:szCs w:val="36"/>
        </w:rPr>
        <w:t>Trail maintenance Project: Monday, February 2, 2026</w:t>
      </w:r>
    </w:p>
    <w:p w:rsidR="00D5084A" w:rsidRDefault="00D5084A" w:rsidP="00D5084A">
      <w:pPr>
        <w:jc w:val="center"/>
        <w:rPr>
          <w:sz w:val="32"/>
          <w:szCs w:val="32"/>
        </w:rPr>
      </w:pPr>
      <w:r>
        <w:rPr>
          <w:sz w:val="32"/>
          <w:szCs w:val="32"/>
        </w:rPr>
        <w:t>Byron Garner</w:t>
      </w:r>
    </w:p>
    <w:p w:rsidR="00D5084A" w:rsidRDefault="00D5084A" w:rsidP="00D5084A">
      <w:pPr>
        <w:rPr>
          <w:sz w:val="32"/>
          <w:szCs w:val="32"/>
        </w:rPr>
      </w:pPr>
    </w:p>
    <w:p w:rsidR="00D5084A" w:rsidRDefault="00D5084A" w:rsidP="00D5084A">
      <w:pPr>
        <w:rPr>
          <w:sz w:val="32"/>
          <w:szCs w:val="32"/>
        </w:rPr>
      </w:pPr>
    </w:p>
    <w:p w:rsidR="00D5084A" w:rsidRDefault="00832769" w:rsidP="00D5084A">
      <w:pPr>
        <w:rPr>
          <w:sz w:val="32"/>
          <w:szCs w:val="32"/>
        </w:rPr>
      </w:pPr>
      <w:r>
        <w:rPr>
          <w:sz w:val="32"/>
          <w:szCs w:val="32"/>
        </w:rPr>
        <w:t xml:space="preserve">On February 2, the Monday tail crew began a 2.5 mile trek up Embudo trail to </w:t>
      </w:r>
      <w:r w:rsidR="00633666">
        <w:rPr>
          <w:sz w:val="32"/>
          <w:szCs w:val="32"/>
        </w:rPr>
        <w:t xml:space="preserve">the lower switchbacks and continuing </w:t>
      </w:r>
      <w:r w:rsidR="0026265C">
        <w:rPr>
          <w:sz w:val="32"/>
          <w:szCs w:val="32"/>
        </w:rPr>
        <w:t>work begu</w:t>
      </w:r>
      <w:r>
        <w:rPr>
          <w:sz w:val="32"/>
          <w:szCs w:val="32"/>
        </w:rPr>
        <w:t xml:space="preserve">n by Jen and her crew a few weeks ago. </w:t>
      </w:r>
      <w:r w:rsidR="00633666">
        <w:rPr>
          <w:sz w:val="32"/>
          <w:szCs w:val="32"/>
        </w:rPr>
        <w:t>None of us could recall the 1000 foot elevation gain this required and could not figure out how t</w:t>
      </w:r>
      <w:r w:rsidR="0076291F">
        <w:rPr>
          <w:sz w:val="32"/>
          <w:szCs w:val="32"/>
        </w:rPr>
        <w:t>he gradient had changed so much without making headlines.</w:t>
      </w:r>
      <w:r w:rsidR="006336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Our efforts were divided between those who tackled the cactus and the remainder going for the abundant overgrowth of apache plum, mountain mahogany, live oak, </w:t>
      </w:r>
      <w:r w:rsidR="00633666">
        <w:rPr>
          <w:sz w:val="32"/>
          <w:szCs w:val="32"/>
        </w:rPr>
        <w:t xml:space="preserve">cedar and pinon pine. Our initial ambition included </w:t>
      </w:r>
      <w:r w:rsidR="0076291F">
        <w:rPr>
          <w:sz w:val="32"/>
          <w:szCs w:val="32"/>
        </w:rPr>
        <w:t>the quixotic notion that we were going to knock this thing out with one day's effort. One hour later that was revised to include another three more + work days. The shady areas of the upper trail still have stretches of ice and snow which were easily managed with a little caution</w:t>
      </w:r>
      <w:r w:rsidR="00C7247F">
        <w:rPr>
          <w:sz w:val="32"/>
          <w:szCs w:val="32"/>
        </w:rPr>
        <w:t>. The</w:t>
      </w:r>
      <w:r w:rsidR="003C7C41">
        <w:rPr>
          <w:sz w:val="32"/>
          <w:szCs w:val="32"/>
        </w:rPr>
        <w:t xml:space="preserve"> return hike was by way of the Horse B</w:t>
      </w:r>
      <w:r w:rsidR="00C7247F">
        <w:rPr>
          <w:sz w:val="32"/>
          <w:szCs w:val="32"/>
        </w:rPr>
        <w:t>ypass which in the upper area definitely require</w:t>
      </w:r>
      <w:r w:rsidR="003C7C41">
        <w:rPr>
          <w:sz w:val="32"/>
          <w:szCs w:val="32"/>
        </w:rPr>
        <w:t>d</w:t>
      </w:r>
      <w:r w:rsidR="00C7247F">
        <w:rPr>
          <w:sz w:val="32"/>
          <w:szCs w:val="32"/>
        </w:rPr>
        <w:t xml:space="preserve"> traction gear. The overgrowth here was also beyond expectations and will require a day or two of good effort. We would also like to very much welcome new member Andrew Chavez to the crew.</w:t>
      </w:r>
      <w:r w:rsidR="002D29BF">
        <w:rPr>
          <w:sz w:val="32"/>
          <w:szCs w:val="32"/>
        </w:rPr>
        <w:t xml:space="preserve"> </w:t>
      </w:r>
      <w:r w:rsidR="00C7247F">
        <w:rPr>
          <w:sz w:val="32"/>
          <w:szCs w:val="32"/>
        </w:rPr>
        <w:t>The crew included Rav Nicholson, Ken Wilson, Susan Gregory, Jamey Browning, John Cooper, Sim Cook, Dave McCreery, Phil Cromer, Steve Roholt, Andrew Chavez and Byron Garner</w:t>
      </w:r>
      <w:r w:rsidR="002D29BF">
        <w:rPr>
          <w:sz w:val="32"/>
          <w:szCs w:val="32"/>
        </w:rPr>
        <w:t>.</w:t>
      </w:r>
    </w:p>
    <w:p w:rsidR="002D29BF" w:rsidRDefault="002D29BF" w:rsidP="002D29BF">
      <w:pPr>
        <w:jc w:val="center"/>
        <w:rPr>
          <w:sz w:val="32"/>
          <w:szCs w:val="32"/>
        </w:rPr>
      </w:pPr>
    </w:p>
    <w:p w:rsidR="002D29BF" w:rsidRDefault="002D29BF" w:rsidP="002D29BF">
      <w:pPr>
        <w:jc w:val="center"/>
        <w:rPr>
          <w:sz w:val="32"/>
          <w:szCs w:val="32"/>
        </w:rPr>
      </w:pPr>
    </w:p>
    <w:p w:rsidR="002D29BF" w:rsidRPr="002D29BF" w:rsidRDefault="002D29BF" w:rsidP="002D29BF">
      <w:pPr>
        <w:jc w:val="center"/>
        <w:rPr>
          <w:sz w:val="20"/>
          <w:szCs w:val="20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3600" cy="43139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John Cooper</w:t>
      </w:r>
    </w:p>
    <w:p w:rsidR="002D29BF" w:rsidRPr="00D5084A" w:rsidRDefault="002D29BF" w:rsidP="002D29BF">
      <w:pPr>
        <w:jc w:val="center"/>
        <w:rPr>
          <w:sz w:val="32"/>
          <w:szCs w:val="32"/>
        </w:rPr>
      </w:pPr>
      <w:r>
        <w:rPr>
          <w:sz w:val="32"/>
          <w:szCs w:val="32"/>
        </w:rPr>
        <w:t>A bid hazy but still a great view we all enjoyed</w:t>
      </w:r>
    </w:p>
    <w:sectPr w:rsidR="002D29BF" w:rsidRPr="00D5084A" w:rsidSect="00037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084A"/>
    <w:rsid w:val="0003729A"/>
    <w:rsid w:val="002542E0"/>
    <w:rsid w:val="0026265C"/>
    <w:rsid w:val="002D29BF"/>
    <w:rsid w:val="003C7C41"/>
    <w:rsid w:val="00612DF5"/>
    <w:rsid w:val="00633666"/>
    <w:rsid w:val="0076291F"/>
    <w:rsid w:val="00832769"/>
    <w:rsid w:val="00C7247F"/>
    <w:rsid w:val="00D5084A"/>
    <w:rsid w:val="00FD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2026-02-04T16:04:00Z</dcterms:created>
  <dcterms:modified xsi:type="dcterms:W3CDTF">2026-02-04T16:04:00Z</dcterms:modified>
</cp:coreProperties>
</file>