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5FA69" w14:textId="77777777" w:rsidR="00023433" w:rsidRDefault="00023433"/>
    <w:p w14:paraId="0F0F4948" w14:textId="77777777" w:rsidR="00C8308D" w:rsidRDefault="00C8308D"/>
    <w:p w14:paraId="4B44F687" w14:textId="77777777" w:rsidR="00C8308D" w:rsidRDefault="00C8308D"/>
    <w:p w14:paraId="6E7A9C6A" w14:textId="77777777" w:rsidR="00C8308D" w:rsidRDefault="00C8308D"/>
    <w:p w14:paraId="635B280A" w14:textId="77777777" w:rsidR="00C8308D" w:rsidRDefault="00C8308D"/>
    <w:p w14:paraId="3C3A7BDD" w14:textId="77777777" w:rsidR="00C8308D" w:rsidRDefault="00C8308D"/>
    <w:p w14:paraId="0A39FDB2" w14:textId="77777777" w:rsidR="00C8308D" w:rsidRDefault="00C8308D"/>
    <w:p w14:paraId="408C34D7" w14:textId="77777777" w:rsidR="00AF5569" w:rsidRPr="00AF5569" w:rsidRDefault="00AF5569" w:rsidP="00AF5569">
      <w:pPr>
        <w:contextualSpacing/>
        <w:jc w:val="center"/>
        <w:rPr>
          <w:b/>
          <w:bCs/>
          <w:sz w:val="32"/>
          <w:szCs w:val="32"/>
        </w:rPr>
      </w:pPr>
      <w:r w:rsidRPr="00AF5569">
        <w:rPr>
          <w:b/>
          <w:bCs/>
          <w:sz w:val="32"/>
          <w:szCs w:val="32"/>
        </w:rPr>
        <w:t xml:space="preserve">FOSM </w:t>
      </w:r>
      <w:r w:rsidR="00C8308D" w:rsidRPr="00AF5569">
        <w:rPr>
          <w:b/>
          <w:bCs/>
          <w:sz w:val="32"/>
          <w:szCs w:val="32"/>
        </w:rPr>
        <w:t xml:space="preserve">Report of </w:t>
      </w:r>
      <w:r w:rsidRPr="00AF5569">
        <w:rPr>
          <w:b/>
          <w:bCs/>
          <w:sz w:val="32"/>
          <w:szCs w:val="32"/>
        </w:rPr>
        <w:t>Chipping Slash from a Felled Hazard Tree in Oak Picnic Area</w:t>
      </w:r>
    </w:p>
    <w:p w14:paraId="6BF92FDA" w14:textId="5DD3FABD" w:rsidR="00C8308D" w:rsidRPr="00AF5569" w:rsidRDefault="00AF5569" w:rsidP="00AF5569">
      <w:pPr>
        <w:contextualSpacing/>
        <w:jc w:val="center"/>
        <w:rPr>
          <w:b/>
          <w:bCs/>
          <w:sz w:val="32"/>
          <w:szCs w:val="32"/>
        </w:rPr>
      </w:pPr>
      <w:r w:rsidRPr="00AF5569">
        <w:rPr>
          <w:b/>
          <w:bCs/>
          <w:sz w:val="32"/>
          <w:szCs w:val="32"/>
        </w:rPr>
        <w:t>in Oak Flat Group Picnic Ground, Wednesday, March 25, 2026</w:t>
      </w:r>
    </w:p>
    <w:p w14:paraId="24239F64" w14:textId="77777777" w:rsidR="00C8308D" w:rsidRPr="00AF5569" w:rsidRDefault="00C8308D" w:rsidP="00AF5569">
      <w:pPr>
        <w:contextualSpacing/>
        <w:jc w:val="center"/>
        <w:rPr>
          <w:b/>
          <w:bCs/>
          <w:sz w:val="32"/>
          <w:szCs w:val="32"/>
        </w:rPr>
      </w:pPr>
    </w:p>
    <w:p w14:paraId="3679BA8F" w14:textId="4096711B" w:rsidR="00C8308D" w:rsidRDefault="00AF5569" w:rsidP="00AF5569">
      <w:pPr>
        <w:jc w:val="center"/>
      </w:pPr>
      <w:r>
        <w:t>Sam Beard</w:t>
      </w:r>
    </w:p>
    <w:p w14:paraId="08FADA2B" w14:textId="0351B820" w:rsidR="00AF5569" w:rsidRDefault="003F36AF" w:rsidP="00AF5569">
      <w:r>
        <w:t>Several weeks ago</w:t>
      </w:r>
      <w:r w:rsidR="006E03B6">
        <w:t>,</w:t>
      </w:r>
      <w:r>
        <w:t xml:space="preserve"> Canyon Young, SRD Trails and Wilderness Program Manager, felled a 24-inch hazardous ponderosa pine tree in Oak Picnic Ground in Oak Flat Group Picnic Ground. On March 18, FOSM volunteers bucked, split manually, and hauled two pickup loads to the hazmat building behind the ranger station.</w:t>
      </w:r>
    </w:p>
    <w:p w14:paraId="46932960" w14:textId="25ADEE47" w:rsidR="00AF5569" w:rsidRDefault="003F36AF" w:rsidP="00CD61C0">
      <w:r>
        <w:t xml:space="preserve">On </w:t>
      </w:r>
      <w:r w:rsidR="00CD61C0">
        <w:t>Wedne</w:t>
      </w:r>
      <w:r>
        <w:t xml:space="preserve">sday, March 25, Manny Chavez, SRD Maintenance Supervisor, towed the chipper to the Oak Picnic Ground where volunteers fed four piles of pine branches into the chipper. The chips were blown into the adjacent forest. </w:t>
      </w:r>
    </w:p>
    <w:p w14:paraId="4B58B21D" w14:textId="4EE58B7A" w:rsidR="00C8308D" w:rsidRDefault="00AF5569">
      <w:r>
        <w:t>The volunteers chipping slash were Eric Russell, Dan Benton, Sim Cook, Kent Towler, Chuck Logan, Sam Beard, Michael Arndt, and Cliff Giles.</w:t>
      </w:r>
    </w:p>
    <w:p w14:paraId="14B7EBDB" w14:textId="6C1C7EC2" w:rsidR="00AF5569" w:rsidRDefault="00AF5569">
      <w:r>
        <w:t>Project photos are presented below.</w:t>
      </w:r>
    </w:p>
    <w:p w14:paraId="6F3607A8" w14:textId="194C58F2" w:rsidR="00C8308D" w:rsidRDefault="00C8308D" w:rsidP="00631788">
      <w:pPr>
        <w:jc w:val="center"/>
      </w:pPr>
      <w:r>
        <w:rPr>
          <w:noProof/>
        </w:rPr>
        <w:lastRenderedPageBreak/>
        <mc:AlternateContent>
          <mc:Choice Requires="wps">
            <w:drawing>
              <wp:inline distT="0" distB="0" distL="0" distR="0" wp14:anchorId="6F191ACC" wp14:editId="3125EB36">
                <wp:extent cx="304800" cy="304800"/>
                <wp:effectExtent l="0" t="0" r="0" b="0"/>
                <wp:docPr id="171963721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48E115"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0C34FA3F" wp14:editId="307BFABD">
            <wp:extent cx="7216524" cy="5412394"/>
            <wp:effectExtent l="0" t="0" r="3810" b="0"/>
            <wp:docPr id="304318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261200" cy="5445901"/>
                    </a:xfrm>
                    <a:prstGeom prst="rect">
                      <a:avLst/>
                    </a:prstGeom>
                    <a:noFill/>
                  </pic:spPr>
                </pic:pic>
              </a:graphicData>
            </a:graphic>
          </wp:inline>
        </w:drawing>
      </w:r>
    </w:p>
    <w:p w14:paraId="2D2D33E7" w14:textId="77777777" w:rsidR="00631788" w:rsidRDefault="00631788" w:rsidP="00631788">
      <w:pPr>
        <w:contextualSpacing/>
        <w:jc w:val="center"/>
      </w:pPr>
      <w:r>
        <w:t>Sam Beard, center, presenting the Job Hazard Analysis safety presentation and discussing the operation</w:t>
      </w:r>
    </w:p>
    <w:p w14:paraId="5264E9FC" w14:textId="4222FD36" w:rsidR="004C29A4" w:rsidRDefault="00631788" w:rsidP="00631788">
      <w:pPr>
        <w:contextualSpacing/>
        <w:jc w:val="center"/>
      </w:pPr>
      <w:r>
        <w:t xml:space="preserve"> of the chipper and fee</w:t>
      </w:r>
      <w:r w:rsidR="004C29A4">
        <w:t>ding</w:t>
      </w:r>
      <w:r>
        <w:t xml:space="preserve"> material safely. </w:t>
      </w:r>
      <w:r w:rsidR="004C29A4">
        <w:t>Manny showed Sam the lubrication label on the right side</w:t>
      </w:r>
    </w:p>
    <w:p w14:paraId="4121DB87" w14:textId="77777777" w:rsidR="004C29A4" w:rsidRDefault="004C29A4" w:rsidP="00631788">
      <w:pPr>
        <w:contextualSpacing/>
        <w:jc w:val="center"/>
      </w:pPr>
      <w:r>
        <w:t>of the chipper near the clutch lever. These instructions included using a grease gun to grease the bearings on</w:t>
      </w:r>
    </w:p>
    <w:p w14:paraId="6BA3C02C" w14:textId="4A5F8A28" w:rsidR="000E7931" w:rsidRDefault="004C29A4" w:rsidP="00CD61C0">
      <w:pPr>
        <w:contextualSpacing/>
        <w:jc w:val="center"/>
      </w:pPr>
      <w:r>
        <w:t>both ends of the drive shaft</w:t>
      </w:r>
      <w:r w:rsidR="00CD61C0">
        <w:t xml:space="preserve"> </w:t>
      </w:r>
      <w:r>
        <w:t xml:space="preserve">and applying WD-40 to the lower end of the exit chute. </w:t>
      </w:r>
      <w:r w:rsidR="00631788">
        <w:t>All photos by Cliff Gile</w:t>
      </w:r>
      <w:r w:rsidR="00CD61C0">
        <w:t>s</w:t>
      </w:r>
    </w:p>
    <w:p w14:paraId="7DB2ED9E" w14:textId="5BA37F9B" w:rsidR="000E7931" w:rsidRDefault="000E7931" w:rsidP="00631788">
      <w:pPr>
        <w:jc w:val="center"/>
      </w:pPr>
      <w:r>
        <w:rPr>
          <w:noProof/>
        </w:rPr>
        <w:lastRenderedPageBreak/>
        <w:drawing>
          <wp:inline distT="0" distB="0" distL="0" distR="0" wp14:anchorId="7C281F76" wp14:editId="74D2EB16">
            <wp:extent cx="8039100" cy="6029325"/>
            <wp:effectExtent l="0" t="0" r="0" b="9525"/>
            <wp:docPr id="386069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8039755" cy="6029816"/>
                    </a:xfrm>
                    <a:prstGeom prst="rect">
                      <a:avLst/>
                    </a:prstGeom>
                    <a:noFill/>
                  </pic:spPr>
                </pic:pic>
              </a:graphicData>
            </a:graphic>
          </wp:inline>
        </w:drawing>
      </w:r>
    </w:p>
    <w:p w14:paraId="0FA04E7A" w14:textId="4E43F892" w:rsidR="00C8308D" w:rsidRDefault="00631788" w:rsidP="00631788">
      <w:pPr>
        <w:jc w:val="center"/>
      </w:pPr>
      <w:r>
        <w:t>Feeding branches from the first slash pile to the chipper. Note the brown chipped material being blown into the forest</w:t>
      </w:r>
      <w:r w:rsidR="00CD61C0">
        <w:t>.</w:t>
      </w:r>
    </w:p>
    <w:p w14:paraId="5F63EDCE" w14:textId="41EA9C16" w:rsidR="00C8308D" w:rsidRDefault="00C8308D" w:rsidP="00631788">
      <w:pPr>
        <w:jc w:val="center"/>
      </w:pPr>
      <w:r w:rsidRPr="00C8308D">
        <w:lastRenderedPageBreak/>
        <mc:AlternateContent>
          <mc:Choice Requires="wps">
            <w:drawing>
              <wp:inline distT="0" distB="0" distL="0" distR="0" wp14:anchorId="3692A0DE" wp14:editId="3DDBA43E">
                <wp:extent cx="304800" cy="304800"/>
                <wp:effectExtent l="0" t="0" r="0" b="0"/>
                <wp:docPr id="33527224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9B40B7"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E7931">
        <w:rPr>
          <w:noProof/>
        </w:rPr>
        <w:drawing>
          <wp:inline distT="0" distB="0" distL="0" distR="0" wp14:anchorId="758F58F5" wp14:editId="5AA486C4">
            <wp:extent cx="7772400" cy="5829300"/>
            <wp:effectExtent l="0" t="0" r="0" b="0"/>
            <wp:docPr id="5526433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772400" cy="5829300"/>
                    </a:xfrm>
                    <a:prstGeom prst="rect">
                      <a:avLst/>
                    </a:prstGeom>
                    <a:noFill/>
                  </pic:spPr>
                </pic:pic>
              </a:graphicData>
            </a:graphic>
          </wp:inline>
        </w:drawing>
      </w:r>
    </w:p>
    <w:p w14:paraId="24718930" w14:textId="4A535716" w:rsidR="000E7931" w:rsidRDefault="00631788" w:rsidP="00631788">
      <w:pPr>
        <w:jc w:val="center"/>
      </w:pPr>
      <w:r>
        <w:t xml:space="preserve">Michael Arndt observing Dan Benton use a chain saw to </w:t>
      </w:r>
      <w:r w:rsidR="00CD61C0">
        <w:t>c</w:t>
      </w:r>
      <w:r>
        <w:t>ut branches so that the material will be easier to feed to the chipper.</w:t>
      </w:r>
    </w:p>
    <w:p w14:paraId="1E30EC3B" w14:textId="38A7184E" w:rsidR="000E7931" w:rsidRDefault="000E7931" w:rsidP="00631788">
      <w:pPr>
        <w:contextualSpacing/>
        <w:jc w:val="center"/>
      </w:pPr>
      <w:r>
        <w:rPr>
          <w:noProof/>
        </w:rPr>
        <w:lastRenderedPageBreak/>
        <w:drawing>
          <wp:inline distT="0" distB="0" distL="0" distR="0" wp14:anchorId="0C381DE8" wp14:editId="03727FFC">
            <wp:extent cx="7670800" cy="5753101"/>
            <wp:effectExtent l="0" t="0" r="6350" b="0"/>
            <wp:docPr id="17913619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671921" cy="5753942"/>
                    </a:xfrm>
                    <a:prstGeom prst="rect">
                      <a:avLst/>
                    </a:prstGeom>
                    <a:noFill/>
                  </pic:spPr>
                </pic:pic>
              </a:graphicData>
            </a:graphic>
          </wp:inline>
        </w:drawing>
      </w:r>
    </w:p>
    <w:p w14:paraId="38F2D0A1" w14:textId="5FEB62BB" w:rsidR="007B033E" w:rsidRDefault="00631788" w:rsidP="00631788">
      <w:pPr>
        <w:contextualSpacing/>
        <w:jc w:val="center"/>
      </w:pPr>
      <w:r>
        <w:t>L to R: Chuck Logan, Sam Beard, Manny Chavez, Ken</w:t>
      </w:r>
      <w:r w:rsidR="007B033E">
        <w:t>t Towler</w:t>
      </w:r>
      <w:r>
        <w:t xml:space="preserve">, and Dan Benton. </w:t>
      </w:r>
      <w:r w:rsidR="007B033E">
        <w:t>Chuck has his hand on the safety lever</w:t>
      </w:r>
    </w:p>
    <w:p w14:paraId="71D19619" w14:textId="1C4A27AD" w:rsidR="007B033E" w:rsidRDefault="007B033E" w:rsidP="007B033E">
      <w:pPr>
        <w:contextualSpacing/>
        <w:jc w:val="center"/>
      </w:pPr>
      <w:r>
        <w:t xml:space="preserve"> in the event he needs to stop the chipper quickly.</w:t>
      </w:r>
    </w:p>
    <w:p w14:paraId="2246D225" w14:textId="6ADB1AB5" w:rsidR="000E7931" w:rsidRDefault="000E7931" w:rsidP="00631788">
      <w:pPr>
        <w:jc w:val="center"/>
      </w:pPr>
      <w:r>
        <w:rPr>
          <w:noProof/>
        </w:rPr>
        <w:lastRenderedPageBreak/>
        <w:drawing>
          <wp:inline distT="0" distB="0" distL="0" distR="0" wp14:anchorId="23A183C0" wp14:editId="0719CA4C">
            <wp:extent cx="8770919" cy="5934075"/>
            <wp:effectExtent l="0" t="0" r="0" b="0"/>
            <wp:docPr id="14085936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8805084" cy="5957190"/>
                    </a:xfrm>
                    <a:prstGeom prst="rect">
                      <a:avLst/>
                    </a:prstGeom>
                    <a:noFill/>
                  </pic:spPr>
                </pic:pic>
              </a:graphicData>
            </a:graphic>
          </wp:inline>
        </w:drawing>
      </w:r>
    </w:p>
    <w:p w14:paraId="4C06270B" w14:textId="0592538B" w:rsidR="000E7931" w:rsidRDefault="007B033E" w:rsidP="007B033E">
      <w:pPr>
        <w:jc w:val="center"/>
      </w:pPr>
      <w:r>
        <w:t xml:space="preserve">L to R: Eric Russell, Sim Cook, Kent Towler, </w:t>
      </w:r>
      <w:r w:rsidR="003D04ED">
        <w:t>and Michael Arndt. Sim is sweeping the pine needles from the pavement.</w:t>
      </w:r>
    </w:p>
    <w:p w14:paraId="6BB3DC5C" w14:textId="10F315FF" w:rsidR="000E7931" w:rsidRDefault="000E7931" w:rsidP="00631788">
      <w:pPr>
        <w:jc w:val="center"/>
      </w:pPr>
      <w:r>
        <w:rPr>
          <w:noProof/>
        </w:rPr>
        <w:lastRenderedPageBreak/>
        <w:drawing>
          <wp:inline distT="0" distB="0" distL="0" distR="0" wp14:anchorId="684BB00C" wp14:editId="21D86EA7">
            <wp:extent cx="9051204" cy="6038850"/>
            <wp:effectExtent l="0" t="0" r="0" b="0"/>
            <wp:docPr id="14901929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9060561" cy="6045093"/>
                    </a:xfrm>
                    <a:prstGeom prst="rect">
                      <a:avLst/>
                    </a:prstGeom>
                    <a:noFill/>
                  </pic:spPr>
                </pic:pic>
              </a:graphicData>
            </a:graphic>
          </wp:inline>
        </w:drawing>
      </w:r>
    </w:p>
    <w:p w14:paraId="1F9BB99C" w14:textId="304DF39E" w:rsidR="000E7931" w:rsidRDefault="003D04ED" w:rsidP="00EA2B9C">
      <w:pPr>
        <w:jc w:val="center"/>
      </w:pPr>
      <w:r>
        <w:t>Volunteers are chipping the third pile of slash.</w:t>
      </w:r>
    </w:p>
    <w:p w14:paraId="222186ED" w14:textId="2CAD4903" w:rsidR="000E7931" w:rsidRDefault="000E7931" w:rsidP="00631788">
      <w:pPr>
        <w:jc w:val="center"/>
      </w:pPr>
      <w:r>
        <w:rPr>
          <w:noProof/>
        </w:rPr>
        <w:lastRenderedPageBreak/>
        <w:drawing>
          <wp:inline distT="0" distB="0" distL="0" distR="0" wp14:anchorId="683DE142" wp14:editId="104428A8">
            <wp:extent cx="8201655" cy="6010275"/>
            <wp:effectExtent l="0" t="0" r="9525" b="0"/>
            <wp:docPr id="448523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8216258" cy="6020976"/>
                    </a:xfrm>
                    <a:prstGeom prst="rect">
                      <a:avLst/>
                    </a:prstGeom>
                    <a:noFill/>
                  </pic:spPr>
                </pic:pic>
              </a:graphicData>
            </a:graphic>
          </wp:inline>
        </w:drawing>
      </w:r>
    </w:p>
    <w:p w14:paraId="3D7901A3" w14:textId="0A0E913B" w:rsidR="000E7931" w:rsidRDefault="00EA2B9C" w:rsidP="00EA2B9C">
      <w:pPr>
        <w:jc w:val="center"/>
      </w:pPr>
      <w:r>
        <w:t>Manny Chavez is using a power blower to remove needles.</w:t>
      </w:r>
    </w:p>
    <w:p w14:paraId="2E161BC7" w14:textId="632FE749" w:rsidR="000E7931" w:rsidRDefault="000E7931" w:rsidP="00631788">
      <w:pPr>
        <w:jc w:val="center"/>
      </w:pPr>
      <w:r>
        <w:rPr>
          <w:noProof/>
        </w:rPr>
        <w:lastRenderedPageBreak/>
        <w:drawing>
          <wp:inline distT="0" distB="0" distL="0" distR="0" wp14:anchorId="7389A113" wp14:editId="5E12BF5D">
            <wp:extent cx="8889394" cy="5819775"/>
            <wp:effectExtent l="0" t="0" r="6985" b="0"/>
            <wp:docPr id="15979629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899804" cy="5826590"/>
                    </a:xfrm>
                    <a:prstGeom prst="rect">
                      <a:avLst/>
                    </a:prstGeom>
                    <a:noFill/>
                  </pic:spPr>
                </pic:pic>
              </a:graphicData>
            </a:graphic>
          </wp:inline>
        </w:drawing>
      </w:r>
    </w:p>
    <w:p w14:paraId="72B2B80F" w14:textId="456B3EC7" w:rsidR="000E7931" w:rsidRDefault="00EA2B9C" w:rsidP="00EA2B9C">
      <w:pPr>
        <w:jc w:val="center"/>
      </w:pPr>
      <w:r>
        <w:t>Volunteers are chipping the fourth pile of slash.</w:t>
      </w:r>
    </w:p>
    <w:p w14:paraId="35E84EEF" w14:textId="77777777" w:rsidR="000E7931" w:rsidRDefault="000E7931"/>
    <w:p w14:paraId="3A451FDD" w14:textId="3DA017E4" w:rsidR="000E7931" w:rsidRDefault="000E7931" w:rsidP="00631788">
      <w:pPr>
        <w:jc w:val="center"/>
      </w:pPr>
      <w:r>
        <w:rPr>
          <w:noProof/>
        </w:rPr>
        <w:lastRenderedPageBreak/>
        <w:drawing>
          <wp:inline distT="0" distB="0" distL="0" distR="0" wp14:anchorId="36838EE2" wp14:editId="1F0E699C">
            <wp:extent cx="8998858" cy="5610225"/>
            <wp:effectExtent l="0" t="0" r="0" b="0"/>
            <wp:docPr id="15288196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9029113" cy="5629087"/>
                    </a:xfrm>
                    <a:prstGeom prst="rect">
                      <a:avLst/>
                    </a:prstGeom>
                    <a:noFill/>
                  </pic:spPr>
                </pic:pic>
              </a:graphicData>
            </a:graphic>
          </wp:inline>
        </w:drawing>
      </w:r>
    </w:p>
    <w:p w14:paraId="684CA984" w14:textId="40BFDDE1" w:rsidR="00EA2B9C" w:rsidRDefault="00EA2B9C" w:rsidP="00631788">
      <w:pPr>
        <w:jc w:val="center"/>
      </w:pPr>
      <w:r>
        <w:t>The Sandia Ranger District Vermeer Model 1000 chipper that can chip wood up to 10 inches in diameter.</w:t>
      </w:r>
    </w:p>
    <w:sectPr w:rsidR="00EA2B9C" w:rsidSect="000E7931">
      <w:footerReference w:type="default" r:id="rId1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AD531" w14:textId="77777777" w:rsidR="00622321" w:rsidRDefault="00622321" w:rsidP="000E7931">
      <w:pPr>
        <w:spacing w:after="0" w:line="240" w:lineRule="auto"/>
      </w:pPr>
      <w:r>
        <w:separator/>
      </w:r>
    </w:p>
  </w:endnote>
  <w:endnote w:type="continuationSeparator" w:id="0">
    <w:p w14:paraId="0DE81B48" w14:textId="77777777" w:rsidR="00622321" w:rsidRDefault="00622321" w:rsidP="000E7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00514"/>
      <w:docPartObj>
        <w:docPartGallery w:val="Page Numbers (Bottom of Page)"/>
        <w:docPartUnique/>
      </w:docPartObj>
    </w:sdtPr>
    <w:sdtEndPr>
      <w:rPr>
        <w:noProof/>
      </w:rPr>
    </w:sdtEndPr>
    <w:sdtContent>
      <w:p w14:paraId="0DB4C44D" w14:textId="7EFE018F" w:rsidR="000E7931" w:rsidRDefault="000E79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EDB155" w14:textId="77777777" w:rsidR="000E7931" w:rsidRDefault="000E79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634B4" w14:textId="77777777" w:rsidR="00622321" w:rsidRDefault="00622321" w:rsidP="000E7931">
      <w:pPr>
        <w:spacing w:after="0" w:line="240" w:lineRule="auto"/>
      </w:pPr>
      <w:r>
        <w:separator/>
      </w:r>
    </w:p>
  </w:footnote>
  <w:footnote w:type="continuationSeparator" w:id="0">
    <w:p w14:paraId="76191CEB" w14:textId="77777777" w:rsidR="00622321" w:rsidRDefault="00622321" w:rsidP="000E793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08D"/>
    <w:rsid w:val="000113CB"/>
    <w:rsid w:val="00023433"/>
    <w:rsid w:val="000E7931"/>
    <w:rsid w:val="001712E0"/>
    <w:rsid w:val="002D6F24"/>
    <w:rsid w:val="003A57F6"/>
    <w:rsid w:val="003D04ED"/>
    <w:rsid w:val="003F36AF"/>
    <w:rsid w:val="004C29A4"/>
    <w:rsid w:val="00622321"/>
    <w:rsid w:val="00631788"/>
    <w:rsid w:val="006E03B6"/>
    <w:rsid w:val="007B033E"/>
    <w:rsid w:val="00830F11"/>
    <w:rsid w:val="008A442C"/>
    <w:rsid w:val="008F48D2"/>
    <w:rsid w:val="008F635C"/>
    <w:rsid w:val="00AF5569"/>
    <w:rsid w:val="00BA4914"/>
    <w:rsid w:val="00C8308D"/>
    <w:rsid w:val="00CD61C0"/>
    <w:rsid w:val="00E36361"/>
    <w:rsid w:val="00EA2B9C"/>
    <w:rsid w:val="00EE1C42"/>
    <w:rsid w:val="00FA7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3C12A"/>
  <w15:chartTrackingRefBased/>
  <w15:docId w15:val="{2F4D0005-C18E-480E-89B9-1829FF930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308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830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8308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8308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308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830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30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30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30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308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830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8308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8308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308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830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30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30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308D"/>
    <w:rPr>
      <w:rFonts w:eastAsiaTheme="majorEastAsia" w:cstheme="majorBidi"/>
      <w:color w:val="272727" w:themeColor="text1" w:themeTint="D8"/>
    </w:rPr>
  </w:style>
  <w:style w:type="paragraph" w:styleId="Title">
    <w:name w:val="Title"/>
    <w:basedOn w:val="Normal"/>
    <w:next w:val="Normal"/>
    <w:link w:val="TitleChar"/>
    <w:uiPriority w:val="10"/>
    <w:qFormat/>
    <w:rsid w:val="00C830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0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30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30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308D"/>
    <w:pPr>
      <w:spacing w:before="160"/>
      <w:jc w:val="center"/>
    </w:pPr>
    <w:rPr>
      <w:i/>
      <w:iCs/>
      <w:color w:val="404040" w:themeColor="text1" w:themeTint="BF"/>
    </w:rPr>
  </w:style>
  <w:style w:type="character" w:customStyle="1" w:styleId="QuoteChar">
    <w:name w:val="Quote Char"/>
    <w:basedOn w:val="DefaultParagraphFont"/>
    <w:link w:val="Quote"/>
    <w:uiPriority w:val="29"/>
    <w:rsid w:val="00C8308D"/>
    <w:rPr>
      <w:i/>
      <w:iCs/>
      <w:color w:val="404040" w:themeColor="text1" w:themeTint="BF"/>
    </w:rPr>
  </w:style>
  <w:style w:type="paragraph" w:styleId="ListParagraph">
    <w:name w:val="List Paragraph"/>
    <w:basedOn w:val="Normal"/>
    <w:uiPriority w:val="34"/>
    <w:qFormat/>
    <w:rsid w:val="00C8308D"/>
    <w:pPr>
      <w:ind w:left="720"/>
      <w:contextualSpacing/>
    </w:pPr>
  </w:style>
  <w:style w:type="character" w:styleId="IntenseEmphasis">
    <w:name w:val="Intense Emphasis"/>
    <w:basedOn w:val="DefaultParagraphFont"/>
    <w:uiPriority w:val="21"/>
    <w:qFormat/>
    <w:rsid w:val="00C8308D"/>
    <w:rPr>
      <w:i/>
      <w:iCs/>
      <w:color w:val="2F5496" w:themeColor="accent1" w:themeShade="BF"/>
    </w:rPr>
  </w:style>
  <w:style w:type="paragraph" w:styleId="IntenseQuote">
    <w:name w:val="Intense Quote"/>
    <w:basedOn w:val="Normal"/>
    <w:next w:val="Normal"/>
    <w:link w:val="IntenseQuoteChar"/>
    <w:uiPriority w:val="30"/>
    <w:qFormat/>
    <w:rsid w:val="00C830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308D"/>
    <w:rPr>
      <w:i/>
      <w:iCs/>
      <w:color w:val="2F5496" w:themeColor="accent1" w:themeShade="BF"/>
    </w:rPr>
  </w:style>
  <w:style w:type="character" w:styleId="IntenseReference">
    <w:name w:val="Intense Reference"/>
    <w:basedOn w:val="DefaultParagraphFont"/>
    <w:uiPriority w:val="32"/>
    <w:qFormat/>
    <w:rsid w:val="00C8308D"/>
    <w:rPr>
      <w:b/>
      <w:bCs/>
      <w:smallCaps/>
      <w:color w:val="2F5496" w:themeColor="accent1" w:themeShade="BF"/>
      <w:spacing w:val="5"/>
    </w:rPr>
  </w:style>
  <w:style w:type="paragraph" w:styleId="Header">
    <w:name w:val="header"/>
    <w:basedOn w:val="Normal"/>
    <w:link w:val="HeaderChar"/>
    <w:uiPriority w:val="99"/>
    <w:unhideWhenUsed/>
    <w:rsid w:val="000E79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931"/>
  </w:style>
  <w:style w:type="paragraph" w:styleId="Footer">
    <w:name w:val="footer"/>
    <w:basedOn w:val="Normal"/>
    <w:link w:val="FooterChar"/>
    <w:uiPriority w:val="99"/>
    <w:unhideWhenUsed/>
    <w:rsid w:val="000E79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9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10</Pages>
  <Words>312</Words>
  <Characters>1781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Edwina</dc:creator>
  <cp:keywords/>
  <dc:description/>
  <cp:lastModifiedBy>Edwina</cp:lastModifiedBy>
  <cp:revision>7</cp:revision>
  <dcterms:created xsi:type="dcterms:W3CDTF">2026-03-26T18:12:00Z</dcterms:created>
  <dcterms:modified xsi:type="dcterms:W3CDTF">2026-03-26T20:22:00Z</dcterms:modified>
</cp:coreProperties>
</file>