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7272E" w14:textId="77777777" w:rsidR="00023433" w:rsidRDefault="00023433"/>
    <w:p w14:paraId="35EB0E4C" w14:textId="77777777" w:rsidR="00D03BB5" w:rsidRDefault="00D03BB5"/>
    <w:p w14:paraId="59BF1867" w14:textId="77777777" w:rsidR="00D03BB5" w:rsidRDefault="00D03BB5"/>
    <w:p w14:paraId="1A1A9C7B" w14:textId="77777777" w:rsidR="00D03BB5" w:rsidRDefault="00D03BB5"/>
    <w:p w14:paraId="1D5F027B" w14:textId="77777777" w:rsidR="00D03BB5" w:rsidRDefault="00D03BB5"/>
    <w:p w14:paraId="4DAB6DC5" w14:textId="77777777" w:rsidR="00D03BB5" w:rsidRDefault="00D03BB5"/>
    <w:p w14:paraId="2413A3C8" w14:textId="77777777" w:rsidR="00D03BB5" w:rsidRDefault="00D03BB5">
      <w:pPr>
        <w:contextualSpacing/>
      </w:pPr>
    </w:p>
    <w:p w14:paraId="39CDAA81" w14:textId="3182EACD" w:rsidR="00AE0B8F" w:rsidRPr="00AE0B8F" w:rsidRDefault="00D03BB5" w:rsidP="008B68DD">
      <w:pPr>
        <w:contextualSpacing/>
        <w:jc w:val="center"/>
        <w:rPr>
          <w:b/>
          <w:bCs/>
          <w:sz w:val="32"/>
          <w:szCs w:val="32"/>
        </w:rPr>
      </w:pPr>
      <w:r w:rsidRPr="00AE0B8F">
        <w:rPr>
          <w:b/>
          <w:bCs/>
          <w:sz w:val="32"/>
          <w:szCs w:val="32"/>
        </w:rPr>
        <w:t>Report of FOSM Project to Paint Parking Stripes</w:t>
      </w:r>
      <w:r w:rsidR="00AE0B8F" w:rsidRPr="00AE0B8F">
        <w:rPr>
          <w:b/>
          <w:bCs/>
          <w:sz w:val="32"/>
          <w:szCs w:val="32"/>
        </w:rPr>
        <w:t xml:space="preserve"> at Capulin Snow Play Area</w:t>
      </w:r>
    </w:p>
    <w:p w14:paraId="3EDC6106" w14:textId="44714BBA" w:rsidR="00D03BB5" w:rsidRPr="00AE0B8F" w:rsidRDefault="00AE0B8F" w:rsidP="00AE0B8F">
      <w:pPr>
        <w:contextualSpacing/>
        <w:jc w:val="center"/>
        <w:rPr>
          <w:b/>
          <w:bCs/>
          <w:sz w:val="32"/>
          <w:szCs w:val="32"/>
        </w:rPr>
      </w:pPr>
      <w:r w:rsidRPr="00AE0B8F">
        <w:rPr>
          <w:b/>
          <w:bCs/>
          <w:sz w:val="32"/>
          <w:szCs w:val="32"/>
        </w:rPr>
        <w:t>and in the East End of the 10K North Parking Lot, Tuesday, June 30, 2026</w:t>
      </w:r>
    </w:p>
    <w:p w14:paraId="67203B43" w14:textId="77777777" w:rsidR="00D03BB5" w:rsidRDefault="00D03BB5"/>
    <w:p w14:paraId="2F704D32" w14:textId="05A63681" w:rsidR="00D03BB5" w:rsidRPr="003F7A27" w:rsidRDefault="00AE0B8F" w:rsidP="00AE0B8F">
      <w:pPr>
        <w:jc w:val="center"/>
        <w:rPr>
          <w:sz w:val="28"/>
          <w:szCs w:val="28"/>
        </w:rPr>
      </w:pPr>
      <w:r w:rsidRPr="003F7A27">
        <w:rPr>
          <w:sz w:val="28"/>
          <w:szCs w:val="28"/>
        </w:rPr>
        <w:t>Sam Beard</w:t>
      </w:r>
    </w:p>
    <w:p w14:paraId="496182E7" w14:textId="6EA98233" w:rsidR="009D3A1F" w:rsidRDefault="00AE0B8F">
      <w:r>
        <w:t>On Tuesday, June 30, Pauline Ho, Rick Buss, and Sam Beard painted stripes in the lower and upper parking lots at the Capulin Snow Play Area and in the east end of the 10K North parking lot. A handicapped parking space was painted in both the upper and lower lots</w:t>
      </w:r>
      <w:r w:rsidR="008B68DD">
        <w:t xml:space="preserve"> at the Snow Play Area</w:t>
      </w:r>
      <w:r>
        <w:t xml:space="preserve">. </w:t>
      </w:r>
      <w:r w:rsidR="009D3A1F">
        <w:t xml:space="preserve">The Snow Play Area is open to provide more parking and recreation opportunities while the Crest area is closed due to the thinning project and renovation of the Crest area. After completing the Snow Play Area parking stripes, the crew went to </w:t>
      </w:r>
      <w:r w:rsidR="008B68DD">
        <w:t xml:space="preserve">the </w:t>
      </w:r>
      <w:r w:rsidR="009D3A1F">
        <w:t>10K North parking lot where they painted blue stripes and wheelchairs in two parking spaces near the restroom.</w:t>
      </w:r>
    </w:p>
    <w:p w14:paraId="75C868C4" w14:textId="297D7940" w:rsidR="009D3A1F" w:rsidRDefault="009D3A1F">
      <w:r>
        <w:t xml:space="preserve">Project photos are presented below. A photo of the road block on the Crest Highway and a few </w:t>
      </w:r>
      <w:r w:rsidR="003F7A27">
        <w:t>“N</w:t>
      </w:r>
      <w:r>
        <w:t xml:space="preserve">o </w:t>
      </w:r>
      <w:r w:rsidR="003F7A27">
        <w:t>P</w:t>
      </w:r>
      <w:r>
        <w:t>arking</w:t>
      </w:r>
      <w:r w:rsidR="003F7A27">
        <w:t>”</w:t>
      </w:r>
      <w:r>
        <w:t xml:space="preserve"> signs</w:t>
      </w:r>
      <w:r w:rsidR="003F7A27">
        <w:t xml:space="preserve"> in the 10K South parking lot that is part of the turn-around loop.</w:t>
      </w:r>
    </w:p>
    <w:p w14:paraId="10F67D64" w14:textId="77777777" w:rsidR="00D03BB5" w:rsidRDefault="00D03BB5"/>
    <w:p w14:paraId="1543FBCC" w14:textId="0F1610C7" w:rsidR="00D03BB5" w:rsidRDefault="00D03BB5" w:rsidP="00CF1DC6">
      <w:pPr>
        <w:jc w:val="center"/>
      </w:pPr>
      <w:r w:rsidRPr="00D03BB5">
        <w:lastRenderedPageBreak/>
        <w:drawing>
          <wp:inline distT="0" distB="0" distL="0" distR="0" wp14:anchorId="63858B75" wp14:editId="7ED871C3">
            <wp:extent cx="7800975" cy="5850731"/>
            <wp:effectExtent l="0" t="0" r="0" b="0"/>
            <wp:docPr id="130984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808388" cy="5856290"/>
                    </a:xfrm>
                    <a:prstGeom prst="rect">
                      <a:avLst/>
                    </a:prstGeom>
                    <a:noFill/>
                    <a:ln>
                      <a:noFill/>
                    </a:ln>
                  </pic:spPr>
                </pic:pic>
              </a:graphicData>
            </a:graphic>
          </wp:inline>
        </w:drawing>
      </w:r>
    </w:p>
    <w:p w14:paraId="4A93C342" w14:textId="78401A85" w:rsidR="00D03BB5" w:rsidRDefault="00A556D5" w:rsidP="00A556D5">
      <w:pPr>
        <w:contextualSpacing/>
        <w:jc w:val="center"/>
      </w:pPr>
      <w:bookmarkStart w:id="0" w:name="_Hlk233879045"/>
      <w:r>
        <w:t>Handicapped parking, no parking, and general parking areas in lower parking lot at Capulin Snow Play Area.</w:t>
      </w:r>
    </w:p>
    <w:p w14:paraId="76944F48" w14:textId="3D9F8908" w:rsidR="00D03BB5" w:rsidRDefault="00A556D5" w:rsidP="00A556D5">
      <w:pPr>
        <w:contextualSpacing/>
        <w:jc w:val="center"/>
      </w:pPr>
      <w:r>
        <w:t>All photos by Sam Beard</w:t>
      </w:r>
    </w:p>
    <w:bookmarkEnd w:id="0"/>
    <w:p w14:paraId="62B018D9" w14:textId="7DA82764" w:rsidR="00D03BB5" w:rsidRDefault="00D03BB5" w:rsidP="00CF1DC6">
      <w:pPr>
        <w:jc w:val="center"/>
      </w:pPr>
      <w:r w:rsidRPr="00D03BB5">
        <w:lastRenderedPageBreak/>
        <w:drawing>
          <wp:inline distT="0" distB="0" distL="0" distR="0" wp14:anchorId="5FDAA9C7" wp14:editId="5D483D19">
            <wp:extent cx="7886700" cy="5915025"/>
            <wp:effectExtent l="0" t="0" r="0" b="9525"/>
            <wp:docPr id="1910456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7886700" cy="5915025"/>
                    </a:xfrm>
                    <a:prstGeom prst="rect">
                      <a:avLst/>
                    </a:prstGeom>
                    <a:noFill/>
                    <a:ln>
                      <a:noFill/>
                    </a:ln>
                  </pic:spPr>
                </pic:pic>
              </a:graphicData>
            </a:graphic>
          </wp:inline>
        </w:drawing>
      </w:r>
    </w:p>
    <w:p w14:paraId="70C1B22D" w14:textId="127B642D" w:rsidR="00D03BB5" w:rsidRDefault="00A556D5" w:rsidP="00A556D5">
      <w:pPr>
        <w:jc w:val="center"/>
      </w:pPr>
      <w:r>
        <w:t>Rick Buss painting white stripes and Pauline Ho sweeping dirt off lines in the upper Capulin Snow Play Area parking lot.</w:t>
      </w:r>
    </w:p>
    <w:p w14:paraId="43BC111C" w14:textId="14C70461" w:rsidR="00D03BB5" w:rsidRDefault="00D03BB5" w:rsidP="00CF1DC6">
      <w:pPr>
        <w:jc w:val="center"/>
      </w:pPr>
      <w:r w:rsidRPr="00D03BB5">
        <w:lastRenderedPageBreak/>
        <w:drawing>
          <wp:inline distT="0" distB="0" distL="0" distR="0" wp14:anchorId="4C751BE5" wp14:editId="0F236E39">
            <wp:extent cx="7975599" cy="5981700"/>
            <wp:effectExtent l="0" t="0" r="6985" b="0"/>
            <wp:docPr id="7990226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989342" cy="5992007"/>
                    </a:xfrm>
                    <a:prstGeom prst="rect">
                      <a:avLst/>
                    </a:prstGeom>
                    <a:noFill/>
                    <a:ln>
                      <a:noFill/>
                    </a:ln>
                  </pic:spPr>
                </pic:pic>
              </a:graphicData>
            </a:graphic>
          </wp:inline>
        </w:drawing>
      </w:r>
    </w:p>
    <w:p w14:paraId="363D182E" w14:textId="0A6BBD75" w:rsidR="00D03BB5" w:rsidRDefault="00A556D5" w:rsidP="00A556D5">
      <w:pPr>
        <w:contextualSpacing/>
        <w:jc w:val="center"/>
      </w:pPr>
      <w:r>
        <w:t xml:space="preserve">Handicapped parking, no parking, and general parking areas in </w:t>
      </w:r>
      <w:r w:rsidR="008B68DD">
        <w:t>upper</w:t>
      </w:r>
      <w:r>
        <w:t xml:space="preserve"> parking lot at Capulin Snow Play Area.</w:t>
      </w:r>
    </w:p>
    <w:p w14:paraId="0F472208" w14:textId="2202AE08" w:rsidR="00D03BB5" w:rsidRDefault="00D03BB5" w:rsidP="00CF1DC6">
      <w:pPr>
        <w:jc w:val="center"/>
      </w:pPr>
      <w:r w:rsidRPr="00D03BB5">
        <w:lastRenderedPageBreak/>
        <w:drawing>
          <wp:inline distT="0" distB="0" distL="0" distR="0" wp14:anchorId="39947487" wp14:editId="454F52AC">
            <wp:extent cx="6985001" cy="5238750"/>
            <wp:effectExtent l="0" t="0" r="6350" b="0"/>
            <wp:docPr id="1889214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988169" cy="5241126"/>
                    </a:xfrm>
                    <a:prstGeom prst="rect">
                      <a:avLst/>
                    </a:prstGeom>
                    <a:noFill/>
                    <a:ln>
                      <a:noFill/>
                    </a:ln>
                  </pic:spPr>
                </pic:pic>
              </a:graphicData>
            </a:graphic>
          </wp:inline>
        </w:drawing>
      </w:r>
    </w:p>
    <w:p w14:paraId="7D7EE6A0" w14:textId="03CDD20F" w:rsidR="00D03BB5" w:rsidRDefault="00A556D5" w:rsidP="00A556D5">
      <w:pPr>
        <w:jc w:val="center"/>
      </w:pPr>
      <w:r>
        <w:t>Rick Buss painting white stripes in upper Capulin Snow Play Area.</w:t>
      </w:r>
    </w:p>
    <w:p w14:paraId="43E19532" w14:textId="77777777" w:rsidR="00D03BB5" w:rsidRDefault="00D03BB5" w:rsidP="00D03BB5"/>
    <w:p w14:paraId="5B24DF81" w14:textId="77777777" w:rsidR="00D03BB5" w:rsidRPr="00D03BB5" w:rsidRDefault="00D03BB5" w:rsidP="00D03BB5"/>
    <w:p w14:paraId="4ABD9F91" w14:textId="4A343259" w:rsidR="00D03BB5" w:rsidRDefault="00D03BB5" w:rsidP="00CF1DC6">
      <w:pPr>
        <w:jc w:val="center"/>
      </w:pPr>
      <w:r w:rsidRPr="00D03BB5">
        <w:lastRenderedPageBreak/>
        <w:drawing>
          <wp:inline distT="0" distB="0" distL="0" distR="0" wp14:anchorId="132D4505" wp14:editId="6D2F2946">
            <wp:extent cx="7772399" cy="5829300"/>
            <wp:effectExtent l="0" t="0" r="635" b="0"/>
            <wp:docPr id="5279893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780634" cy="5835477"/>
                    </a:xfrm>
                    <a:prstGeom prst="rect">
                      <a:avLst/>
                    </a:prstGeom>
                    <a:noFill/>
                    <a:ln>
                      <a:noFill/>
                    </a:ln>
                  </pic:spPr>
                </pic:pic>
              </a:graphicData>
            </a:graphic>
          </wp:inline>
        </w:drawing>
      </w:r>
    </w:p>
    <w:p w14:paraId="25D48D07" w14:textId="77777777" w:rsidR="00A556D5" w:rsidRDefault="00A556D5" w:rsidP="00CF1DC6">
      <w:pPr>
        <w:contextualSpacing/>
        <w:jc w:val="center"/>
      </w:pPr>
      <w:r>
        <w:t>Two handicapped parking spaces were painted in 10K North parking lot.</w:t>
      </w:r>
    </w:p>
    <w:p w14:paraId="034F51E2" w14:textId="05D9928D" w:rsidR="00D03BB5" w:rsidRPr="00D03BB5" w:rsidRDefault="00A556D5" w:rsidP="00A556D5">
      <w:pPr>
        <w:contextualSpacing/>
        <w:jc w:val="center"/>
      </w:pPr>
      <w:r>
        <w:t xml:space="preserve"> Vehicles were park</w:t>
      </w:r>
      <w:r w:rsidR="008B68DD">
        <w:t>ed</w:t>
      </w:r>
      <w:r>
        <w:t xml:space="preserve"> in all the general parking spaces</w:t>
      </w:r>
      <w:r w:rsidR="005D4BC7">
        <w:t>; therefore, we did not paint any white lines.</w:t>
      </w:r>
    </w:p>
    <w:p w14:paraId="54BF7EA1" w14:textId="6C77AE14" w:rsidR="00D03BB5" w:rsidRPr="00D03BB5" w:rsidRDefault="00D03BB5" w:rsidP="00CF1DC6">
      <w:pPr>
        <w:jc w:val="center"/>
      </w:pPr>
      <w:r w:rsidRPr="00D03BB5">
        <w:lastRenderedPageBreak/>
        <w:drawing>
          <wp:inline distT="0" distB="0" distL="0" distR="0" wp14:anchorId="5CB63296" wp14:editId="11CFD51B">
            <wp:extent cx="7569200" cy="5676900"/>
            <wp:effectExtent l="0" t="0" r="0" b="0"/>
            <wp:docPr id="18472760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574807" cy="5681105"/>
                    </a:xfrm>
                    <a:prstGeom prst="rect">
                      <a:avLst/>
                    </a:prstGeom>
                    <a:noFill/>
                    <a:ln>
                      <a:noFill/>
                    </a:ln>
                  </pic:spPr>
                </pic:pic>
              </a:graphicData>
            </a:graphic>
          </wp:inline>
        </w:drawing>
      </w:r>
    </w:p>
    <w:p w14:paraId="1F61645F" w14:textId="0BB6C199" w:rsidR="00D03BB5" w:rsidRDefault="00A556D5" w:rsidP="00A556D5">
      <w:pPr>
        <w:contextualSpacing/>
        <w:jc w:val="center"/>
      </w:pPr>
      <w:r>
        <w:t>Road block at the 10K North parking lot related to the thinning project in the forest between 10K Trailhead and the</w:t>
      </w:r>
    </w:p>
    <w:p w14:paraId="5D93A61F" w14:textId="10185A6C" w:rsidR="00A556D5" w:rsidRDefault="00A556D5" w:rsidP="00A556D5">
      <w:pPr>
        <w:contextualSpacing/>
        <w:jc w:val="center"/>
      </w:pPr>
      <w:r>
        <w:t xml:space="preserve">Crest. </w:t>
      </w:r>
      <w:r w:rsidR="00AE0B8F">
        <w:t xml:space="preserve">No parking is permitted in the 10K South parking lot, because that lot is part of the </w:t>
      </w:r>
    </w:p>
    <w:p w14:paraId="0F4038CF" w14:textId="00A088DB" w:rsidR="00AE0B8F" w:rsidRDefault="00AE0B8F" w:rsidP="00A556D5">
      <w:pPr>
        <w:contextualSpacing/>
        <w:jc w:val="center"/>
      </w:pPr>
      <w:r>
        <w:t>turn around loop for vehicles going back down the highway.</w:t>
      </w:r>
    </w:p>
    <w:sectPr w:rsidR="00AE0B8F" w:rsidSect="00D03BB5">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D6A79" w14:textId="77777777" w:rsidR="00BD54AE" w:rsidRDefault="00BD54AE" w:rsidP="00D03BB5">
      <w:pPr>
        <w:spacing w:after="0" w:line="240" w:lineRule="auto"/>
      </w:pPr>
      <w:r>
        <w:separator/>
      </w:r>
    </w:p>
  </w:endnote>
  <w:endnote w:type="continuationSeparator" w:id="0">
    <w:p w14:paraId="53C31331" w14:textId="77777777" w:rsidR="00BD54AE" w:rsidRDefault="00BD54AE" w:rsidP="00D0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908757"/>
      <w:docPartObj>
        <w:docPartGallery w:val="Page Numbers (Bottom of Page)"/>
        <w:docPartUnique/>
      </w:docPartObj>
    </w:sdtPr>
    <w:sdtEndPr>
      <w:rPr>
        <w:noProof/>
      </w:rPr>
    </w:sdtEndPr>
    <w:sdtContent>
      <w:p w14:paraId="0F3C819E" w14:textId="4165E963" w:rsidR="00D03BB5" w:rsidRDefault="00D03B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91A0A" w14:textId="77777777" w:rsidR="00D03BB5" w:rsidRDefault="00D03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3D23" w14:textId="77777777" w:rsidR="00BD54AE" w:rsidRDefault="00BD54AE" w:rsidP="00D03BB5">
      <w:pPr>
        <w:spacing w:after="0" w:line="240" w:lineRule="auto"/>
      </w:pPr>
      <w:r>
        <w:separator/>
      </w:r>
    </w:p>
  </w:footnote>
  <w:footnote w:type="continuationSeparator" w:id="0">
    <w:p w14:paraId="491B51BB" w14:textId="77777777" w:rsidR="00BD54AE" w:rsidRDefault="00BD54AE" w:rsidP="00D03B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B5"/>
    <w:rsid w:val="000113CB"/>
    <w:rsid w:val="00023433"/>
    <w:rsid w:val="002F7EE9"/>
    <w:rsid w:val="003A57F6"/>
    <w:rsid w:val="003F7A27"/>
    <w:rsid w:val="005D4BC7"/>
    <w:rsid w:val="00702731"/>
    <w:rsid w:val="00830F11"/>
    <w:rsid w:val="008A442C"/>
    <w:rsid w:val="008B68DD"/>
    <w:rsid w:val="008F635C"/>
    <w:rsid w:val="009D3A1F"/>
    <w:rsid w:val="00A556D5"/>
    <w:rsid w:val="00AE0B8F"/>
    <w:rsid w:val="00BA4914"/>
    <w:rsid w:val="00BD54AE"/>
    <w:rsid w:val="00CF1DC6"/>
    <w:rsid w:val="00D03BB5"/>
    <w:rsid w:val="00E36361"/>
    <w:rsid w:val="00EE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A40D"/>
  <w15:chartTrackingRefBased/>
  <w15:docId w15:val="{F0E8BCF7-AD4E-4D2D-9030-39388C81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B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3B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3B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3B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3B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3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B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3B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3B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3B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3B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3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BB5"/>
    <w:rPr>
      <w:rFonts w:eastAsiaTheme="majorEastAsia" w:cstheme="majorBidi"/>
      <w:color w:val="272727" w:themeColor="text1" w:themeTint="D8"/>
    </w:rPr>
  </w:style>
  <w:style w:type="paragraph" w:styleId="Title">
    <w:name w:val="Title"/>
    <w:basedOn w:val="Normal"/>
    <w:next w:val="Normal"/>
    <w:link w:val="TitleChar"/>
    <w:uiPriority w:val="10"/>
    <w:qFormat/>
    <w:rsid w:val="00D03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BB5"/>
    <w:pPr>
      <w:spacing w:before="160"/>
      <w:jc w:val="center"/>
    </w:pPr>
    <w:rPr>
      <w:i/>
      <w:iCs/>
      <w:color w:val="404040" w:themeColor="text1" w:themeTint="BF"/>
    </w:rPr>
  </w:style>
  <w:style w:type="character" w:customStyle="1" w:styleId="QuoteChar">
    <w:name w:val="Quote Char"/>
    <w:basedOn w:val="DefaultParagraphFont"/>
    <w:link w:val="Quote"/>
    <w:uiPriority w:val="29"/>
    <w:rsid w:val="00D03BB5"/>
    <w:rPr>
      <w:i/>
      <w:iCs/>
      <w:color w:val="404040" w:themeColor="text1" w:themeTint="BF"/>
    </w:rPr>
  </w:style>
  <w:style w:type="paragraph" w:styleId="ListParagraph">
    <w:name w:val="List Paragraph"/>
    <w:basedOn w:val="Normal"/>
    <w:uiPriority w:val="34"/>
    <w:qFormat/>
    <w:rsid w:val="00D03BB5"/>
    <w:pPr>
      <w:ind w:left="720"/>
      <w:contextualSpacing/>
    </w:pPr>
  </w:style>
  <w:style w:type="character" w:styleId="IntenseEmphasis">
    <w:name w:val="Intense Emphasis"/>
    <w:basedOn w:val="DefaultParagraphFont"/>
    <w:uiPriority w:val="21"/>
    <w:qFormat/>
    <w:rsid w:val="00D03BB5"/>
    <w:rPr>
      <w:i/>
      <w:iCs/>
      <w:color w:val="2F5496" w:themeColor="accent1" w:themeShade="BF"/>
    </w:rPr>
  </w:style>
  <w:style w:type="paragraph" w:styleId="IntenseQuote">
    <w:name w:val="Intense Quote"/>
    <w:basedOn w:val="Normal"/>
    <w:next w:val="Normal"/>
    <w:link w:val="IntenseQuoteChar"/>
    <w:uiPriority w:val="30"/>
    <w:qFormat/>
    <w:rsid w:val="00D03B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3BB5"/>
    <w:rPr>
      <w:i/>
      <w:iCs/>
      <w:color w:val="2F5496" w:themeColor="accent1" w:themeShade="BF"/>
    </w:rPr>
  </w:style>
  <w:style w:type="character" w:styleId="IntenseReference">
    <w:name w:val="Intense Reference"/>
    <w:basedOn w:val="DefaultParagraphFont"/>
    <w:uiPriority w:val="32"/>
    <w:qFormat/>
    <w:rsid w:val="00D03BB5"/>
    <w:rPr>
      <w:b/>
      <w:bCs/>
      <w:smallCaps/>
      <w:color w:val="2F5496" w:themeColor="accent1" w:themeShade="BF"/>
      <w:spacing w:val="5"/>
    </w:rPr>
  </w:style>
  <w:style w:type="paragraph" w:styleId="Header">
    <w:name w:val="header"/>
    <w:basedOn w:val="Normal"/>
    <w:link w:val="HeaderChar"/>
    <w:uiPriority w:val="99"/>
    <w:unhideWhenUsed/>
    <w:rsid w:val="00D03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BB5"/>
  </w:style>
  <w:style w:type="paragraph" w:styleId="Footer">
    <w:name w:val="footer"/>
    <w:basedOn w:val="Normal"/>
    <w:link w:val="FooterChar"/>
    <w:uiPriority w:val="99"/>
    <w:unhideWhenUsed/>
    <w:rsid w:val="00D03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6</cp:revision>
  <dcterms:created xsi:type="dcterms:W3CDTF">2026-07-02T15:41:00Z</dcterms:created>
  <dcterms:modified xsi:type="dcterms:W3CDTF">2026-07-02T16:40:00Z</dcterms:modified>
</cp:coreProperties>
</file>