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36056A" w14:textId="77777777" w:rsidR="000150CF" w:rsidRDefault="00F05D49" w:rsidP="00F05D49">
      <w:pPr>
        <w:pStyle w:val="NoSpacing"/>
        <w:jc w:val="center"/>
        <w:rPr>
          <w:rFonts w:ascii="Tempus Sans ITC" w:eastAsia="Times New Roman" w:hAnsi="Tempus Sans ITC" w:cs="Times New Roman"/>
          <w:color w:val="000000"/>
          <w:sz w:val="32"/>
          <w:szCs w:val="32"/>
        </w:rPr>
      </w:pPr>
      <w:r w:rsidRPr="00F05D49">
        <w:rPr>
          <w:rFonts w:ascii="Tempus Sans ITC" w:eastAsia="Times New Roman" w:hAnsi="Tempus Sans ITC" w:cs="Times New Roman"/>
          <w:color w:val="000000"/>
          <w:sz w:val="32"/>
          <w:szCs w:val="32"/>
        </w:rPr>
        <w:t xml:space="preserve">MINUTES OF </w:t>
      </w:r>
      <w:r w:rsidR="000150CF">
        <w:rPr>
          <w:rFonts w:ascii="Tempus Sans ITC" w:eastAsia="Times New Roman" w:hAnsi="Tempus Sans ITC" w:cs="Times New Roman"/>
          <w:color w:val="000000"/>
          <w:sz w:val="32"/>
          <w:szCs w:val="32"/>
        </w:rPr>
        <w:t>BOARD MEETING</w:t>
      </w:r>
    </w:p>
    <w:p w14:paraId="3E232E26" w14:textId="2E7A8F99" w:rsidR="00F05D49" w:rsidRPr="00F05D49" w:rsidRDefault="00F05D49" w:rsidP="00F05D49">
      <w:pPr>
        <w:pStyle w:val="NoSpacing"/>
        <w:jc w:val="center"/>
        <w:rPr>
          <w:rFonts w:ascii="Tempus Sans ITC" w:eastAsia="Times New Roman" w:hAnsi="Tempus Sans ITC" w:cs="Times New Roman"/>
          <w:color w:val="000000"/>
          <w:sz w:val="32"/>
          <w:szCs w:val="32"/>
        </w:rPr>
      </w:pPr>
      <w:r w:rsidRPr="00F05D49">
        <w:rPr>
          <w:rFonts w:ascii="Tempus Sans ITC" w:eastAsia="Times New Roman" w:hAnsi="Tempus Sans ITC" w:cs="Times New Roman"/>
          <w:color w:val="000000"/>
          <w:sz w:val="32"/>
          <w:szCs w:val="32"/>
        </w:rPr>
        <w:t>NOVEMBER 1, 2018</w:t>
      </w:r>
    </w:p>
    <w:p w14:paraId="1D92675E" w14:textId="3CF9E49E" w:rsidR="0009529E" w:rsidRPr="005D4CC7" w:rsidRDefault="00632516" w:rsidP="00FB3135">
      <w:pPr>
        <w:pStyle w:val="NoSpacing"/>
        <w:jc w:val="center"/>
        <w:rPr>
          <w:rFonts w:ascii="Tempus Sans ITC" w:hAnsi="Tempus Sans ITC"/>
          <w:sz w:val="32"/>
          <w:szCs w:val="32"/>
        </w:rPr>
      </w:pPr>
      <w:r w:rsidRPr="005D4CC7">
        <w:rPr>
          <w:rFonts w:ascii="Tempus Sans ITC" w:hAnsi="Tempus Sans ITC"/>
          <w:sz w:val="32"/>
          <w:szCs w:val="32"/>
        </w:rPr>
        <w:t>NOB HILL NEIGHBORHOOD ASSOCIATION</w:t>
      </w:r>
    </w:p>
    <w:p w14:paraId="2EE39D20" w14:textId="77777777" w:rsidR="000150CF" w:rsidRDefault="000150CF" w:rsidP="000150CF">
      <w:pPr>
        <w:pStyle w:val="NoSpacing"/>
        <w:rPr>
          <w:rFonts w:ascii="Tempus Sans ITC" w:eastAsia="Times New Roman" w:hAnsi="Tempus Sans ITC" w:cs="Times New Roman"/>
          <w:color w:val="000000"/>
          <w:sz w:val="22"/>
          <w:szCs w:val="22"/>
        </w:rPr>
      </w:pPr>
    </w:p>
    <w:p w14:paraId="7E6F0A20" w14:textId="6D0FA578" w:rsidR="00FF30A0" w:rsidRDefault="00632516" w:rsidP="0009529E">
      <w:pPr>
        <w:pStyle w:val="NoSpacing"/>
        <w:rPr>
          <w:rFonts w:ascii="Tempus Sans ITC" w:eastAsia="Times New Roman" w:hAnsi="Tempus Sans ITC" w:cs="Times New Roman"/>
          <w:color w:val="000000"/>
          <w:sz w:val="22"/>
          <w:szCs w:val="22"/>
        </w:rPr>
      </w:pPr>
      <w:r w:rsidRPr="005D4CC7">
        <w:rPr>
          <w:rFonts w:ascii="Tempus Sans ITC" w:eastAsia="Times New Roman" w:hAnsi="Tempus Sans ITC" w:cs="Times New Roman"/>
          <w:color w:val="000000"/>
          <w:sz w:val="22"/>
          <w:szCs w:val="22"/>
        </w:rPr>
        <w:t>MONTE VISTA CHRISTIAN CHURCH</w:t>
      </w:r>
      <w:r w:rsidR="005D4CC7" w:rsidRPr="005D4CC7">
        <w:rPr>
          <w:rFonts w:ascii="Tempus Sans ITC" w:eastAsia="Times New Roman" w:hAnsi="Tempus Sans ITC" w:cs="Times New Roman"/>
          <w:color w:val="000000"/>
          <w:sz w:val="22"/>
          <w:szCs w:val="22"/>
        </w:rPr>
        <w:t xml:space="preserve">, </w:t>
      </w:r>
      <w:r w:rsidR="0009529E" w:rsidRPr="005D4CC7">
        <w:rPr>
          <w:rFonts w:ascii="Tempus Sans ITC" w:eastAsia="Times New Roman" w:hAnsi="Tempus Sans ITC" w:cs="Times New Roman"/>
          <w:color w:val="000000"/>
          <w:sz w:val="22"/>
          <w:szCs w:val="22"/>
        </w:rPr>
        <w:t>3501 CAMPUS DR NE</w:t>
      </w:r>
    </w:p>
    <w:p w14:paraId="3BBBF2FD" w14:textId="6945CD6C" w:rsidR="00632516" w:rsidRPr="00012344" w:rsidRDefault="00FF30A0" w:rsidP="0009529E">
      <w:pPr>
        <w:pStyle w:val="NoSpacing"/>
        <w:rPr>
          <w:rFonts w:ascii="Tempus Sans ITC" w:eastAsia="Times New Roman" w:hAnsi="Tempus Sans ITC" w:cs="Times New Roman"/>
          <w:color w:val="000000"/>
        </w:rPr>
      </w:pPr>
      <w:r>
        <w:rPr>
          <w:rFonts w:ascii="Tempus Sans ITC" w:eastAsia="Times New Roman" w:hAnsi="Tempus Sans ITC" w:cs="Times New Roman"/>
          <w:color w:val="000000"/>
          <w:sz w:val="22"/>
          <w:szCs w:val="22"/>
        </w:rPr>
        <w:t xml:space="preserve">Room 121 down the stairs and to the left </w:t>
      </w:r>
      <w:r w:rsidR="00632516" w:rsidRPr="00012344">
        <w:rPr>
          <w:rFonts w:ascii="Tempus Sans ITC" w:eastAsia="Times New Roman" w:hAnsi="Tempus Sans ITC" w:cs="Times New Roman"/>
          <w:color w:val="000000"/>
          <w:sz w:val="22"/>
          <w:szCs w:val="22"/>
        </w:rPr>
        <w:t>as you enter the main door</w:t>
      </w:r>
    </w:p>
    <w:p w14:paraId="76C65413" w14:textId="77777777" w:rsidR="00012344" w:rsidRDefault="00012344" w:rsidP="00012344">
      <w:pPr>
        <w:pStyle w:val="NoSpacing"/>
      </w:pPr>
    </w:p>
    <w:p w14:paraId="5DC9480A" w14:textId="4CC622AB" w:rsidR="00F92FD5" w:rsidRPr="00F92FD5" w:rsidRDefault="00530DE0" w:rsidP="00012344">
      <w:pPr>
        <w:pStyle w:val="NoSpacing"/>
        <w:rPr>
          <w:rFonts w:asciiTheme="majorHAnsi" w:hAnsiTheme="majorHAnsi"/>
        </w:rPr>
      </w:pPr>
      <w:r w:rsidRPr="00530DE0">
        <w:rPr>
          <w:rFonts w:asciiTheme="majorHAnsi" w:hAnsiTheme="majorHAnsi"/>
          <w:b/>
        </w:rPr>
        <w:t>CALL TO ORDER</w:t>
      </w:r>
      <w:r w:rsidR="00F05D49">
        <w:rPr>
          <w:rFonts w:asciiTheme="majorHAnsi" w:hAnsiTheme="majorHAnsi"/>
          <w:b/>
        </w:rPr>
        <w:t xml:space="preserve">, 6:35 pm, </w:t>
      </w:r>
      <w:r w:rsidR="003C3EFD">
        <w:rPr>
          <w:rFonts w:asciiTheme="majorHAnsi" w:hAnsiTheme="majorHAnsi"/>
        </w:rPr>
        <w:t>Gary Eyster presided and produced minutes</w:t>
      </w:r>
    </w:p>
    <w:p w14:paraId="3CAD6614" w14:textId="13CB3BEB" w:rsidR="00B51639" w:rsidRPr="00FB3135" w:rsidRDefault="00B51639" w:rsidP="00012344">
      <w:pPr>
        <w:pStyle w:val="NoSpacing"/>
        <w:rPr>
          <w:rFonts w:asciiTheme="majorHAnsi" w:hAnsiTheme="majorHAnsi" w:cs="Times New Roman"/>
        </w:rPr>
      </w:pPr>
      <w:r w:rsidRPr="00FB3135">
        <w:rPr>
          <w:rFonts w:asciiTheme="majorHAnsi" w:hAnsiTheme="majorHAnsi"/>
        </w:rPr>
        <w:t>Introductions</w:t>
      </w:r>
    </w:p>
    <w:p w14:paraId="0900B093" w14:textId="7ABCB665" w:rsidR="00B51639" w:rsidRPr="00FB3135" w:rsidRDefault="00B51639" w:rsidP="00012344">
      <w:pPr>
        <w:pStyle w:val="NoSpacing"/>
        <w:rPr>
          <w:rFonts w:asciiTheme="majorHAnsi" w:hAnsiTheme="majorHAnsi" w:cs="Times New Roman"/>
        </w:rPr>
      </w:pPr>
      <w:r w:rsidRPr="00FB3135">
        <w:rPr>
          <w:rFonts w:asciiTheme="majorHAnsi" w:hAnsiTheme="majorHAnsi"/>
        </w:rPr>
        <w:t xml:space="preserve">Establish </w:t>
      </w:r>
      <w:r w:rsidR="00FB3135" w:rsidRPr="00FB3135">
        <w:rPr>
          <w:rFonts w:asciiTheme="majorHAnsi" w:hAnsiTheme="majorHAnsi"/>
        </w:rPr>
        <w:t>q</w:t>
      </w:r>
      <w:r w:rsidRPr="00FB3135">
        <w:rPr>
          <w:rFonts w:asciiTheme="majorHAnsi" w:hAnsiTheme="majorHAnsi"/>
        </w:rPr>
        <w:t>uorum</w:t>
      </w:r>
      <w:r w:rsidR="005D4CC7">
        <w:rPr>
          <w:rFonts w:asciiTheme="majorHAnsi" w:hAnsiTheme="majorHAnsi"/>
        </w:rPr>
        <w:t xml:space="preserve">, </w:t>
      </w:r>
      <w:r w:rsidR="00F05D49">
        <w:rPr>
          <w:rFonts w:asciiTheme="majorHAnsi" w:hAnsiTheme="majorHAnsi"/>
        </w:rPr>
        <w:t xml:space="preserve">Board members present: Eliza Peralta, Domenic Peralta, </w:t>
      </w:r>
      <w:proofErr w:type="spellStart"/>
      <w:r w:rsidR="00F05D49">
        <w:rPr>
          <w:rFonts w:asciiTheme="majorHAnsi" w:hAnsiTheme="majorHAnsi"/>
        </w:rPr>
        <w:t>Govinda</w:t>
      </w:r>
      <w:proofErr w:type="spellEnd"/>
      <w:r w:rsidR="00F05D49">
        <w:rPr>
          <w:rFonts w:asciiTheme="majorHAnsi" w:hAnsiTheme="majorHAnsi"/>
        </w:rPr>
        <w:t xml:space="preserve"> Haines, Veronica Salinas, </w:t>
      </w:r>
      <w:proofErr w:type="gramStart"/>
      <w:r w:rsidR="00F05D49">
        <w:rPr>
          <w:rFonts w:asciiTheme="majorHAnsi" w:hAnsiTheme="majorHAnsi"/>
        </w:rPr>
        <w:t>Gary</w:t>
      </w:r>
      <w:proofErr w:type="gramEnd"/>
      <w:r w:rsidR="00F05D49">
        <w:rPr>
          <w:rFonts w:asciiTheme="majorHAnsi" w:hAnsiTheme="majorHAnsi"/>
        </w:rPr>
        <w:t xml:space="preserve"> Eyster. The</w:t>
      </w:r>
      <w:r w:rsidR="005D4CC7">
        <w:rPr>
          <w:rFonts w:asciiTheme="majorHAnsi" w:hAnsiTheme="majorHAnsi"/>
        </w:rPr>
        <w:t xml:space="preserve"> board has 11 members</w:t>
      </w:r>
      <w:r w:rsidR="00F05D49">
        <w:rPr>
          <w:rFonts w:asciiTheme="majorHAnsi" w:hAnsiTheme="majorHAnsi"/>
        </w:rPr>
        <w:t>. 5 members is not a quorum.</w:t>
      </w:r>
    </w:p>
    <w:p w14:paraId="14F22027" w14:textId="77777777" w:rsidR="005812C8" w:rsidRDefault="005812C8" w:rsidP="005812C8">
      <w:pPr>
        <w:pStyle w:val="NoSpacing"/>
      </w:pPr>
    </w:p>
    <w:p w14:paraId="47DC526A" w14:textId="5791F8C9" w:rsidR="005812C8" w:rsidRPr="00530DE0" w:rsidRDefault="00C02063" w:rsidP="005812C8">
      <w:pPr>
        <w:pStyle w:val="NoSpacing"/>
        <w:rPr>
          <w:b/>
        </w:rPr>
      </w:pPr>
      <w:r w:rsidRPr="00530DE0">
        <w:rPr>
          <w:b/>
        </w:rPr>
        <w:t>NEW BUSINESS</w:t>
      </w:r>
    </w:p>
    <w:p w14:paraId="2ACAF04C" w14:textId="0C4BEC6D" w:rsidR="00F05D49" w:rsidRDefault="00C02063" w:rsidP="00FF30A0">
      <w:pPr>
        <w:pStyle w:val="NoSpacing"/>
      </w:pPr>
      <w:r>
        <w:t>-</w:t>
      </w:r>
      <w:r w:rsidR="00D41BB4">
        <w:t xml:space="preserve"> </w:t>
      </w:r>
      <w:r w:rsidR="00FF30A0" w:rsidRPr="00FF30A0">
        <w:t>Saf</w:t>
      </w:r>
      <w:r w:rsidR="00FF30A0">
        <w:t xml:space="preserve">ari Grill, 3001 Central Ave NE, </w:t>
      </w:r>
      <w:r w:rsidR="00FF30A0" w:rsidRPr="00FF30A0">
        <w:t xml:space="preserve">requests </w:t>
      </w:r>
      <w:r w:rsidR="00F05D49">
        <w:t>a distance waiver from the City of Albuquerq</w:t>
      </w:r>
      <w:r w:rsidR="000150CF">
        <w:t>u</w:t>
      </w:r>
      <w:r w:rsidR="00F05D49">
        <w:t xml:space="preserve">e as the proposed location is within 300 feet of the Calvary Church. Applicant is also requesting a </w:t>
      </w:r>
      <w:r w:rsidR="00FF30A0" w:rsidRPr="00FF30A0">
        <w:t>restaurant liquor license wit</w:t>
      </w:r>
      <w:r w:rsidR="00FF30A0">
        <w:t>h on premise consumption only (aka restaurant beer and wine license)</w:t>
      </w:r>
      <w:r w:rsidR="00F05D49">
        <w:t xml:space="preserve">. </w:t>
      </w:r>
    </w:p>
    <w:p w14:paraId="5737F15E" w14:textId="209A69BD" w:rsidR="00F05D49" w:rsidRDefault="00F05D49" w:rsidP="00FF30A0">
      <w:pPr>
        <w:pStyle w:val="NoSpacing"/>
      </w:pPr>
      <w:r>
        <w:t xml:space="preserve">Bill Young is owner of the restaurant and the applicant. He introduced </w:t>
      </w:r>
      <w:r w:rsidR="00347D1D">
        <w:t>the restaurant and provided a letter dated July 5, 2018 in which Calvary Church approved the waiver to operation within 300 feet of their facility.</w:t>
      </w:r>
    </w:p>
    <w:p w14:paraId="45E04F9C" w14:textId="77777777" w:rsidR="00347D1D" w:rsidRDefault="00F05D49" w:rsidP="00FF30A0">
      <w:pPr>
        <w:pStyle w:val="NoSpacing"/>
      </w:pPr>
      <w:r>
        <w:t xml:space="preserve">Board members asked several questions related to the excerpt of the NM Alcohol and Gaming Division Rules and Regulations (below). </w:t>
      </w:r>
    </w:p>
    <w:p w14:paraId="30674E97" w14:textId="4F86B00D" w:rsidR="00F05D49" w:rsidRDefault="00347D1D" w:rsidP="00FF30A0">
      <w:pPr>
        <w:pStyle w:val="NoSpacing"/>
      </w:pPr>
      <w:r>
        <w:t xml:space="preserve">Mr. Young verified that he intends to fulfill A; </w:t>
      </w:r>
      <w:r w:rsidR="000150CF">
        <w:t>He</w:t>
      </w:r>
      <w:r>
        <w:t xml:space="preserve"> has</w:t>
      </w:r>
      <w:r w:rsidR="000150CF">
        <w:t xml:space="preserve"> had a restaurant elsewhere in the city</w:t>
      </w:r>
      <w:r>
        <w:t xml:space="preserve"> for 8 years</w:t>
      </w:r>
      <w:r w:rsidR="000150CF">
        <w:t>. Sales</w:t>
      </w:r>
      <w:r>
        <w:t xml:space="preserve"> have been 80%/20%   food/alcohol.</w:t>
      </w:r>
    </w:p>
    <w:p w14:paraId="71D9BCFC" w14:textId="1B815FB5" w:rsidR="00347D1D" w:rsidRDefault="00347D1D" w:rsidP="00FF30A0">
      <w:pPr>
        <w:pStyle w:val="NoSpacing"/>
      </w:pPr>
      <w:r>
        <w:t xml:space="preserve">He will fulfill B except if a patron does not finish a bottle of wine the restaurant can </w:t>
      </w:r>
      <w:r w:rsidR="000150CF">
        <w:t>place</w:t>
      </w:r>
      <w:r>
        <w:t xml:space="preserve"> it in an approved</w:t>
      </w:r>
      <w:r w:rsidR="000150CF">
        <w:t>, sealed</w:t>
      </w:r>
      <w:r>
        <w:t xml:space="preserve"> plastic bag so the patron can transport it home in his car.</w:t>
      </w:r>
    </w:p>
    <w:p w14:paraId="4933F2AD" w14:textId="5A5C6591" w:rsidR="00347D1D" w:rsidRDefault="00347D1D" w:rsidP="00FF30A0">
      <w:pPr>
        <w:pStyle w:val="NoSpacing"/>
      </w:pPr>
      <w:r>
        <w:t>The latest hours of Safari Grill are 10 pm on weekends.</w:t>
      </w:r>
    </w:p>
    <w:p w14:paraId="1E42F96D" w14:textId="77777777" w:rsidR="00347D1D" w:rsidRDefault="00347D1D" w:rsidP="00FF30A0">
      <w:pPr>
        <w:pStyle w:val="NoSpacing"/>
      </w:pPr>
      <w:r>
        <w:t>He agrees the license is non-transferable as stated in D.</w:t>
      </w:r>
    </w:p>
    <w:p w14:paraId="1CE00CEB" w14:textId="0A6798FA" w:rsidR="00347D1D" w:rsidRDefault="00347D1D" w:rsidP="00FF30A0">
      <w:pPr>
        <w:pStyle w:val="NoSpacing"/>
      </w:pPr>
      <w:r>
        <w:t>He will fulfill E.</w:t>
      </w:r>
    </w:p>
    <w:p w14:paraId="2ED11CC4" w14:textId="77777777" w:rsidR="00F05D49" w:rsidRDefault="00F05D49" w:rsidP="00FF30A0">
      <w:pPr>
        <w:pStyle w:val="NoSpacing"/>
      </w:pPr>
    </w:p>
    <w:p w14:paraId="5EE4C423" w14:textId="48CBEA04" w:rsidR="00C02063" w:rsidRDefault="00F05D49" w:rsidP="00FF30A0">
      <w:pPr>
        <w:pStyle w:val="NoSpacing"/>
      </w:pPr>
      <w:r>
        <w:rPr>
          <w:noProof/>
          <w:color w:val="1F497D"/>
        </w:rPr>
        <w:drawing>
          <wp:inline distT="0" distB="0" distL="0" distR="0" wp14:anchorId="5D9FAAB0" wp14:editId="09BCD51C">
            <wp:extent cx="5943600" cy="2015302"/>
            <wp:effectExtent l="0" t="0" r="0" b="4445"/>
            <wp:docPr id="1" name="Picture 1" descr="cid:image001.png@01D46F90.487C81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46F90.487C81C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015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14:paraId="4244D8EC" w14:textId="2C2C468B" w:rsidR="00FF30A0" w:rsidRDefault="00347D1D" w:rsidP="00FF30A0">
      <w:pPr>
        <w:pStyle w:val="NoSpacing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lastRenderedPageBreak/>
        <w:t>5 neighbor</w:t>
      </w:r>
      <w:r w:rsidR="000150CF">
        <w:rPr>
          <w:rFonts w:asciiTheme="majorHAnsi" w:hAnsiTheme="majorHAnsi" w:cs="Times New Roman"/>
        </w:rPr>
        <w:t>s</w:t>
      </w:r>
      <w:r>
        <w:rPr>
          <w:rFonts w:asciiTheme="majorHAnsi" w:hAnsiTheme="majorHAnsi" w:cs="Times New Roman"/>
        </w:rPr>
        <w:t xml:space="preserve"> were present</w:t>
      </w:r>
      <w:r w:rsidR="003C3EFD">
        <w:rPr>
          <w:rFonts w:asciiTheme="majorHAnsi" w:hAnsiTheme="majorHAnsi" w:cs="Times New Roman"/>
        </w:rPr>
        <w:t>, all of whom</w:t>
      </w:r>
      <w:r>
        <w:rPr>
          <w:rFonts w:asciiTheme="majorHAnsi" w:hAnsiTheme="majorHAnsi" w:cs="Times New Roman"/>
        </w:rPr>
        <w:t xml:space="preserve"> reside in NHNA boundaries. Each expressed support for the waiver and the license. Several observed that a restaurant would have a hard time </w:t>
      </w:r>
      <w:r w:rsidR="000150CF">
        <w:rPr>
          <w:rFonts w:asciiTheme="majorHAnsi" w:hAnsiTheme="majorHAnsi" w:cs="Times New Roman"/>
        </w:rPr>
        <w:t>making it without beer and wine and they are pleased to see this location with a business in it.</w:t>
      </w:r>
    </w:p>
    <w:p w14:paraId="332D871B" w14:textId="77777777" w:rsidR="000150CF" w:rsidRDefault="000150CF" w:rsidP="00FF30A0">
      <w:pPr>
        <w:pStyle w:val="NoSpacing"/>
        <w:rPr>
          <w:rFonts w:asciiTheme="majorHAnsi" w:hAnsiTheme="majorHAnsi" w:cs="Times New Roman"/>
        </w:rPr>
      </w:pPr>
    </w:p>
    <w:p w14:paraId="333725CB" w14:textId="1A688B84" w:rsidR="00347D1D" w:rsidRDefault="00347D1D" w:rsidP="00FF30A0">
      <w:pPr>
        <w:pStyle w:val="NoSpacing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 xml:space="preserve">Because </w:t>
      </w:r>
      <w:r w:rsidR="000150CF">
        <w:rPr>
          <w:rFonts w:asciiTheme="majorHAnsi" w:hAnsiTheme="majorHAnsi" w:cs="Times New Roman"/>
        </w:rPr>
        <w:t>a quorum was not</w:t>
      </w:r>
      <w:r>
        <w:rPr>
          <w:rFonts w:asciiTheme="majorHAnsi" w:hAnsiTheme="majorHAnsi" w:cs="Times New Roman"/>
        </w:rPr>
        <w:t xml:space="preserve"> achieve</w:t>
      </w:r>
      <w:r w:rsidR="000150CF">
        <w:rPr>
          <w:rFonts w:asciiTheme="majorHAnsi" w:hAnsiTheme="majorHAnsi" w:cs="Times New Roman"/>
        </w:rPr>
        <w:t>d the president</w:t>
      </w:r>
      <w:r>
        <w:rPr>
          <w:rFonts w:asciiTheme="majorHAnsi" w:hAnsiTheme="majorHAnsi" w:cs="Times New Roman"/>
        </w:rPr>
        <w:t xml:space="preserve"> did not ask for a motion from the board.</w:t>
      </w:r>
    </w:p>
    <w:p w14:paraId="37BCF808" w14:textId="77777777" w:rsidR="000150CF" w:rsidRDefault="000150CF" w:rsidP="00FF30A0">
      <w:pPr>
        <w:pStyle w:val="NoSpacing"/>
        <w:rPr>
          <w:rFonts w:asciiTheme="majorHAnsi" w:hAnsiTheme="majorHAnsi" w:cs="Times New Roman"/>
        </w:rPr>
      </w:pPr>
    </w:p>
    <w:p w14:paraId="6AD68B45" w14:textId="123BFAC2" w:rsidR="00347D1D" w:rsidRDefault="000150CF" w:rsidP="00FF30A0">
      <w:pPr>
        <w:pStyle w:val="NoSpacing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T</w:t>
      </w:r>
      <w:r w:rsidR="00347D1D">
        <w:rPr>
          <w:rFonts w:asciiTheme="majorHAnsi" w:hAnsiTheme="majorHAnsi" w:cs="Times New Roman"/>
        </w:rPr>
        <w:t>he email address for Sandra Chavez, City Council staffer for alcohol iss</w:t>
      </w:r>
      <w:r>
        <w:rPr>
          <w:rFonts w:asciiTheme="majorHAnsi" w:hAnsiTheme="majorHAnsi" w:cs="Times New Roman"/>
        </w:rPr>
        <w:t>u</w:t>
      </w:r>
      <w:r w:rsidR="00347D1D">
        <w:rPr>
          <w:rFonts w:asciiTheme="majorHAnsi" w:hAnsiTheme="majorHAnsi" w:cs="Times New Roman"/>
        </w:rPr>
        <w:t>es</w:t>
      </w:r>
      <w:r w:rsidR="003C3EFD">
        <w:rPr>
          <w:rFonts w:asciiTheme="majorHAnsi" w:hAnsiTheme="majorHAnsi" w:cs="Times New Roman"/>
        </w:rPr>
        <w:t>,</w:t>
      </w:r>
      <w:r w:rsidR="00347D1D">
        <w:rPr>
          <w:rFonts w:asciiTheme="majorHAnsi" w:hAnsiTheme="majorHAnsi" w:cs="Times New Roman"/>
        </w:rPr>
        <w:t xml:space="preserve"> </w:t>
      </w:r>
      <w:r>
        <w:rPr>
          <w:rFonts w:asciiTheme="majorHAnsi" w:hAnsiTheme="majorHAnsi" w:cs="Times New Roman"/>
        </w:rPr>
        <w:t xml:space="preserve">was </w:t>
      </w:r>
      <w:r w:rsidR="003C3EFD">
        <w:rPr>
          <w:rFonts w:asciiTheme="majorHAnsi" w:hAnsiTheme="majorHAnsi" w:cs="Times New Roman"/>
        </w:rPr>
        <w:t>distributed</w:t>
      </w:r>
      <w:r>
        <w:rPr>
          <w:rFonts w:asciiTheme="majorHAnsi" w:hAnsiTheme="majorHAnsi" w:cs="Times New Roman"/>
        </w:rPr>
        <w:t>. Anyone can</w:t>
      </w:r>
      <w:r w:rsidR="00347D1D">
        <w:rPr>
          <w:rFonts w:asciiTheme="majorHAnsi" w:hAnsiTheme="majorHAnsi" w:cs="Times New Roman"/>
        </w:rPr>
        <w:t xml:space="preserve"> send their positions to her at </w:t>
      </w:r>
      <w:hyperlink r:id="rId9" w:history="1">
        <w:r w:rsidR="00822B3C" w:rsidRPr="00877D9D">
          <w:rPr>
            <w:rStyle w:val="Hyperlink"/>
            <w:rFonts w:asciiTheme="majorHAnsi" w:hAnsiTheme="majorHAnsi" w:cs="Times New Roman"/>
          </w:rPr>
          <w:t>smchavez@cabq.</w:t>
        </w:r>
      </w:hyperlink>
      <w:proofErr w:type="gramStart"/>
      <w:r w:rsidR="00822B3C">
        <w:rPr>
          <w:rStyle w:val="Hyperlink"/>
          <w:rFonts w:asciiTheme="majorHAnsi" w:hAnsiTheme="majorHAnsi" w:cs="Times New Roman"/>
        </w:rPr>
        <w:t>gov</w:t>
      </w:r>
      <w:proofErr w:type="gramEnd"/>
      <w:r>
        <w:rPr>
          <w:rFonts w:asciiTheme="majorHAnsi" w:hAnsiTheme="majorHAnsi" w:cs="Times New Roman"/>
        </w:rPr>
        <w:t xml:space="preserve"> until November 6. Anyone can appear at the hearing on November 9, 2018, City Council Committee Room, 9018, One Civic Plaza. Sandra can be reached at 768-3417.</w:t>
      </w:r>
    </w:p>
    <w:p w14:paraId="270F59C9" w14:textId="77777777" w:rsidR="000150CF" w:rsidRDefault="000150CF" w:rsidP="00FF30A0">
      <w:pPr>
        <w:pStyle w:val="NoSpacing"/>
        <w:rPr>
          <w:rFonts w:asciiTheme="majorHAnsi" w:hAnsiTheme="majorHAnsi" w:cs="Times New Roman"/>
        </w:rPr>
      </w:pPr>
    </w:p>
    <w:p w14:paraId="036A9C9C" w14:textId="06266BAC" w:rsidR="00BB237E" w:rsidRPr="00530DE0" w:rsidRDefault="000150CF" w:rsidP="005812C8">
      <w:pPr>
        <w:pStyle w:val="NoSpacing"/>
        <w:rPr>
          <w:rFonts w:cs="Times New Roman"/>
          <w:b/>
        </w:rPr>
      </w:pPr>
      <w:r>
        <w:rPr>
          <w:b/>
        </w:rPr>
        <w:t xml:space="preserve">MEETING WAS </w:t>
      </w:r>
      <w:r w:rsidR="00530DE0" w:rsidRPr="00530DE0">
        <w:rPr>
          <w:b/>
        </w:rPr>
        <w:t>ADJOURN</w:t>
      </w:r>
      <w:r>
        <w:rPr>
          <w:b/>
        </w:rPr>
        <w:t>ED AT 7:40 PM.</w:t>
      </w:r>
      <w:bookmarkStart w:id="0" w:name="_GoBack"/>
      <w:bookmarkEnd w:id="0"/>
    </w:p>
    <w:sectPr w:rsidR="00BB237E" w:rsidRPr="00530DE0" w:rsidSect="00CD77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861527"/>
    <w:multiLevelType w:val="hybridMultilevel"/>
    <w:tmpl w:val="E75E9942"/>
    <w:lvl w:ilvl="0" w:tplc="D43CAAE0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A30E87"/>
    <w:multiLevelType w:val="multilevel"/>
    <w:tmpl w:val="0A942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639"/>
    <w:rsid w:val="000040E7"/>
    <w:rsid w:val="00012344"/>
    <w:rsid w:val="000150CF"/>
    <w:rsid w:val="000151A2"/>
    <w:rsid w:val="0009529E"/>
    <w:rsid w:val="000D0050"/>
    <w:rsid w:val="000F31C2"/>
    <w:rsid w:val="00125572"/>
    <w:rsid w:val="00160A5C"/>
    <w:rsid w:val="00214A31"/>
    <w:rsid w:val="00263E65"/>
    <w:rsid w:val="00347D1D"/>
    <w:rsid w:val="00382B13"/>
    <w:rsid w:val="003C3EFD"/>
    <w:rsid w:val="00473B1E"/>
    <w:rsid w:val="00494953"/>
    <w:rsid w:val="00530DE0"/>
    <w:rsid w:val="00576257"/>
    <w:rsid w:val="005812C8"/>
    <w:rsid w:val="005D4CC7"/>
    <w:rsid w:val="00632516"/>
    <w:rsid w:val="00667F68"/>
    <w:rsid w:val="006F2212"/>
    <w:rsid w:val="00795687"/>
    <w:rsid w:val="007977AB"/>
    <w:rsid w:val="007E3509"/>
    <w:rsid w:val="00822B3C"/>
    <w:rsid w:val="008257FB"/>
    <w:rsid w:val="0084270C"/>
    <w:rsid w:val="008A2553"/>
    <w:rsid w:val="008E1324"/>
    <w:rsid w:val="009726DD"/>
    <w:rsid w:val="009D3E55"/>
    <w:rsid w:val="009D5D3B"/>
    <w:rsid w:val="00AE75A2"/>
    <w:rsid w:val="00B34021"/>
    <w:rsid w:val="00B51639"/>
    <w:rsid w:val="00B9222E"/>
    <w:rsid w:val="00BB237E"/>
    <w:rsid w:val="00C02063"/>
    <w:rsid w:val="00C16B2D"/>
    <w:rsid w:val="00C95EE3"/>
    <w:rsid w:val="00CD77AF"/>
    <w:rsid w:val="00D41BB4"/>
    <w:rsid w:val="00E03A8A"/>
    <w:rsid w:val="00E05F45"/>
    <w:rsid w:val="00F04175"/>
    <w:rsid w:val="00F042AA"/>
    <w:rsid w:val="00F05D49"/>
    <w:rsid w:val="00F92FD5"/>
    <w:rsid w:val="00FB3135"/>
    <w:rsid w:val="00FF30A0"/>
    <w:rsid w:val="00FF6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E99C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B51639"/>
  </w:style>
  <w:style w:type="paragraph" w:styleId="NoSpacing">
    <w:name w:val="No Spacing"/>
    <w:uiPriority w:val="1"/>
    <w:qFormat/>
    <w:rsid w:val="0009529E"/>
  </w:style>
  <w:style w:type="paragraph" w:styleId="ListParagraph">
    <w:name w:val="List Paragraph"/>
    <w:basedOn w:val="Normal"/>
    <w:uiPriority w:val="34"/>
    <w:qFormat/>
    <w:rsid w:val="0001234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5D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5D4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150CF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B51639"/>
  </w:style>
  <w:style w:type="paragraph" w:styleId="NoSpacing">
    <w:name w:val="No Spacing"/>
    <w:uiPriority w:val="1"/>
    <w:qFormat/>
    <w:rsid w:val="0009529E"/>
  </w:style>
  <w:style w:type="paragraph" w:styleId="ListParagraph">
    <w:name w:val="List Paragraph"/>
    <w:basedOn w:val="Normal"/>
    <w:uiPriority w:val="34"/>
    <w:qFormat/>
    <w:rsid w:val="0001234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5D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5D4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150C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8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png@01D46F90.487C81C0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smchavez@cabq.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51E565-4C0D-4623-9809-AAFCDC78C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Timothy Jack Ross</dc:creator>
  <cp:lastModifiedBy>Gary</cp:lastModifiedBy>
  <cp:revision>5</cp:revision>
  <cp:lastPrinted>2018-10-22T15:51:00Z</cp:lastPrinted>
  <dcterms:created xsi:type="dcterms:W3CDTF">2018-11-02T21:48:00Z</dcterms:created>
  <dcterms:modified xsi:type="dcterms:W3CDTF">2018-11-04T19:56:00Z</dcterms:modified>
</cp:coreProperties>
</file>